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0" w:rsidRDefault="00F5125C" w:rsidP="00F5125C">
      <w:pPr>
        <w:jc w:val="center"/>
        <w:rPr>
          <w:rFonts w:ascii="宋体" w:eastAsia="宋体" w:hAnsi="宋体"/>
          <w:sz w:val="44"/>
          <w:szCs w:val="44"/>
        </w:rPr>
      </w:pPr>
      <w:r w:rsidRPr="00760B80">
        <w:rPr>
          <w:rFonts w:ascii="宋体" w:eastAsia="宋体" w:hAnsi="宋体" w:hint="eastAsia"/>
          <w:sz w:val="44"/>
          <w:szCs w:val="44"/>
        </w:rPr>
        <w:t>南昌航空大学全国大学英语四六级</w:t>
      </w:r>
    </w:p>
    <w:p w:rsidR="00F5125C" w:rsidRPr="00760B80" w:rsidRDefault="00F5125C" w:rsidP="00F5125C">
      <w:pPr>
        <w:jc w:val="center"/>
        <w:rPr>
          <w:rFonts w:ascii="宋体" w:eastAsia="宋体" w:hAnsi="宋体"/>
          <w:sz w:val="44"/>
          <w:szCs w:val="44"/>
        </w:rPr>
      </w:pPr>
      <w:r w:rsidRPr="00760B80">
        <w:rPr>
          <w:rFonts w:ascii="宋体" w:eastAsia="宋体" w:hAnsi="宋体" w:hint="eastAsia"/>
          <w:sz w:val="44"/>
          <w:szCs w:val="44"/>
        </w:rPr>
        <w:t>缺考申请流程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/>
          <w:sz w:val="28"/>
          <w:szCs w:val="28"/>
        </w:rPr>
        <w:t xml:space="preserve"> 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一.申请条件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 xml:space="preserve">    学生出现下列情况之一者，可以申请缺考：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（1）因病不能正常参加考试（须附二级甲等及以上医院诊断证明）；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（2）因家庭直系血亲病危或逝世（辅导员老师须在申请表“学院意见”中写明情况核实结果）；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（3）因参加学校安排的重大活动、竞赛而不能正常参加考试（须附活动主办方的书面证明）。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（特别申明：学生须保证证明材料的真实性，任何时候发现弄虚作假，将取消该生在校期间的四六级报名资格，并视情节轻重给予相应处分。）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二.申请程序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 xml:space="preserve">    学生符合上述申请条件，须按以下步骤办理：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（1）学生本人在考试前下载《全国大学英语四六级考试缺考申请表》（教务处网站-下载专栏-</w:t>
      </w:r>
      <w:r w:rsidR="002E629F">
        <w:rPr>
          <w:rFonts w:ascii="宋体" w:eastAsia="宋体" w:hAnsi="宋体" w:hint="eastAsia"/>
          <w:sz w:val="28"/>
          <w:szCs w:val="28"/>
        </w:rPr>
        <w:t>考试中心）</w:t>
      </w:r>
      <w:r w:rsidRPr="00760B80">
        <w:rPr>
          <w:rFonts w:ascii="宋体" w:eastAsia="宋体" w:hAnsi="宋体" w:hint="eastAsia"/>
          <w:sz w:val="28"/>
          <w:szCs w:val="28"/>
        </w:rPr>
        <w:t>。如遇特殊情况（如急病、急事）可委托他人代为办理。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 xml:space="preserve">    </w:t>
      </w:r>
      <w:r w:rsidR="00557129">
        <w:rPr>
          <w:rFonts w:ascii="宋体" w:eastAsia="宋体" w:hAnsi="宋体" w:hint="eastAsia"/>
          <w:sz w:val="28"/>
          <w:szCs w:val="28"/>
        </w:rPr>
        <w:t>上交缺考申请表时间，最迟在</w:t>
      </w:r>
      <w:r w:rsidRPr="00760B80">
        <w:rPr>
          <w:rFonts w:ascii="宋体" w:eastAsia="宋体" w:hAnsi="宋体" w:hint="eastAsia"/>
          <w:sz w:val="28"/>
          <w:szCs w:val="28"/>
        </w:rPr>
        <w:t>考试结束后一周</w:t>
      </w:r>
      <w:r w:rsidR="00557129">
        <w:rPr>
          <w:rFonts w:ascii="宋体" w:eastAsia="宋体" w:hAnsi="宋体" w:hint="eastAsia"/>
          <w:sz w:val="28"/>
          <w:szCs w:val="28"/>
        </w:rPr>
        <w:t>（工作时间）</w:t>
      </w:r>
      <w:r w:rsidR="00EF0E5D" w:rsidRPr="00760B80">
        <w:rPr>
          <w:rFonts w:ascii="宋体" w:eastAsia="宋体" w:hAnsi="宋体" w:hint="eastAsia"/>
          <w:sz w:val="28"/>
          <w:szCs w:val="28"/>
        </w:rPr>
        <w:t>内</w:t>
      </w:r>
      <w:r w:rsidR="00557129">
        <w:rPr>
          <w:rFonts w:ascii="宋体" w:eastAsia="宋体" w:hAnsi="宋体" w:hint="eastAsia"/>
          <w:sz w:val="28"/>
          <w:szCs w:val="28"/>
        </w:rPr>
        <w:t>。</w:t>
      </w:r>
      <w:r w:rsidRPr="00760B80">
        <w:rPr>
          <w:rFonts w:ascii="宋体" w:eastAsia="宋体" w:hAnsi="宋体" w:hint="eastAsia"/>
          <w:sz w:val="28"/>
          <w:szCs w:val="28"/>
        </w:rPr>
        <w:t>逾期未</w:t>
      </w:r>
      <w:r w:rsidR="00557129">
        <w:rPr>
          <w:rFonts w:ascii="宋体" w:eastAsia="宋体" w:hAnsi="宋体" w:hint="eastAsia"/>
          <w:sz w:val="28"/>
          <w:szCs w:val="28"/>
        </w:rPr>
        <w:t>上</w:t>
      </w:r>
      <w:r w:rsidRPr="00760B80">
        <w:rPr>
          <w:rFonts w:ascii="宋体" w:eastAsia="宋体" w:hAnsi="宋体" w:hint="eastAsia"/>
          <w:sz w:val="28"/>
          <w:szCs w:val="28"/>
        </w:rPr>
        <w:t>交</w:t>
      </w:r>
      <w:r w:rsidR="00557129">
        <w:rPr>
          <w:rFonts w:ascii="宋体" w:eastAsia="宋体" w:hAnsi="宋体" w:hint="eastAsia"/>
          <w:sz w:val="28"/>
          <w:szCs w:val="28"/>
        </w:rPr>
        <w:t>申请</w:t>
      </w:r>
      <w:r w:rsidRPr="00760B80">
        <w:rPr>
          <w:rFonts w:ascii="宋体" w:eastAsia="宋体" w:hAnsi="宋体" w:hint="eastAsia"/>
          <w:sz w:val="28"/>
          <w:szCs w:val="28"/>
        </w:rPr>
        <w:t>者，视同无故缺考处理。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（2）学生先将申请表提交学生所在学院，辅导员老师签署学院意见并加盖</w:t>
      </w:r>
      <w:r w:rsidR="002E629F">
        <w:rPr>
          <w:rFonts w:ascii="宋体" w:eastAsia="宋体" w:hAnsi="宋体" w:hint="eastAsia"/>
          <w:sz w:val="28"/>
          <w:szCs w:val="28"/>
        </w:rPr>
        <w:t>学院</w:t>
      </w:r>
      <w:r w:rsidRPr="00760B80">
        <w:rPr>
          <w:rFonts w:ascii="宋体" w:eastAsia="宋体" w:hAnsi="宋体" w:hint="eastAsia"/>
          <w:sz w:val="28"/>
          <w:szCs w:val="28"/>
        </w:rPr>
        <w:t>公章；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lastRenderedPageBreak/>
        <w:t>（3）经学院同意后，学生再将申请表及相关证明材料交至考试中心（明德楼B118）进行审核；</w:t>
      </w:r>
    </w:p>
    <w:p w:rsidR="00F5125C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（4）经审核批准的申请材料，交考试中心一份备案。</w:t>
      </w:r>
    </w:p>
    <w:p w:rsidR="00F5125C" w:rsidRPr="00760B80" w:rsidRDefault="00F5125C" w:rsidP="00F5125C">
      <w:pPr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三.处理结果</w:t>
      </w:r>
    </w:p>
    <w:p w:rsidR="00EF0E5D" w:rsidRDefault="00557129" w:rsidP="00EF0E5D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审核工作结束后，考试中心将出具所有缺考考生名单以及申请通过名单给各</w:t>
      </w:r>
      <w:r w:rsidR="00B313BA">
        <w:rPr>
          <w:rFonts w:ascii="宋体" w:eastAsia="宋体" w:hAnsi="宋体" w:hint="eastAsia"/>
          <w:sz w:val="28"/>
          <w:szCs w:val="28"/>
        </w:rPr>
        <w:t>学院（</w:t>
      </w:r>
      <w:r>
        <w:rPr>
          <w:rFonts w:ascii="宋体" w:eastAsia="宋体" w:hAnsi="宋体" w:hint="eastAsia"/>
          <w:sz w:val="28"/>
          <w:szCs w:val="28"/>
        </w:rPr>
        <w:t>系部</w:t>
      </w:r>
      <w:r w:rsidR="00B313BA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留存，并</w:t>
      </w:r>
      <w:r w:rsidR="00EF0E5D">
        <w:rPr>
          <w:rFonts w:ascii="宋体" w:eastAsia="宋体" w:hAnsi="宋体" w:hint="eastAsia"/>
          <w:sz w:val="28"/>
          <w:szCs w:val="28"/>
        </w:rPr>
        <w:t>请各</w:t>
      </w:r>
      <w:r w:rsidR="00B313BA">
        <w:rPr>
          <w:rFonts w:ascii="宋体" w:eastAsia="宋体" w:hAnsi="宋体" w:hint="eastAsia"/>
          <w:sz w:val="28"/>
          <w:szCs w:val="28"/>
        </w:rPr>
        <w:t>学院（系部）</w:t>
      </w:r>
      <w:r w:rsidR="00EF0E5D">
        <w:rPr>
          <w:rFonts w:ascii="宋体" w:eastAsia="宋体" w:hAnsi="宋体" w:hint="eastAsia"/>
          <w:sz w:val="28"/>
          <w:szCs w:val="28"/>
        </w:rPr>
        <w:t>系部</w:t>
      </w:r>
      <w:r>
        <w:rPr>
          <w:rFonts w:ascii="宋体" w:eastAsia="宋体" w:hAnsi="宋体" w:hint="eastAsia"/>
          <w:sz w:val="28"/>
          <w:szCs w:val="28"/>
        </w:rPr>
        <w:t>转告相关考生。</w:t>
      </w:r>
    </w:p>
    <w:p w:rsidR="005E5DA1" w:rsidRPr="00760B80" w:rsidRDefault="00F5125C" w:rsidP="00EF0E5D">
      <w:pPr>
        <w:ind w:firstLine="560"/>
        <w:rPr>
          <w:rFonts w:ascii="宋体" w:eastAsia="宋体" w:hAnsi="宋体"/>
          <w:sz w:val="28"/>
          <w:szCs w:val="28"/>
        </w:rPr>
      </w:pPr>
      <w:r w:rsidRPr="00760B80">
        <w:rPr>
          <w:rFonts w:ascii="宋体" w:eastAsia="宋体" w:hAnsi="宋体" w:hint="eastAsia"/>
          <w:sz w:val="28"/>
          <w:szCs w:val="28"/>
        </w:rPr>
        <w:t>审核通过后</w:t>
      </w:r>
      <w:r w:rsidR="00EF0E5D">
        <w:rPr>
          <w:rFonts w:ascii="宋体" w:eastAsia="宋体" w:hAnsi="宋体" w:hint="eastAsia"/>
          <w:sz w:val="28"/>
          <w:szCs w:val="28"/>
        </w:rPr>
        <w:t>的</w:t>
      </w:r>
      <w:r w:rsidRPr="00760B80">
        <w:rPr>
          <w:rFonts w:ascii="宋体" w:eastAsia="宋体" w:hAnsi="宋体" w:hint="eastAsia"/>
          <w:sz w:val="28"/>
          <w:szCs w:val="28"/>
        </w:rPr>
        <w:t>学生将获得下次CET的报考资格。无故缺考和审核不通过考生将被取消下次CET考试的报考资格。</w:t>
      </w:r>
    </w:p>
    <w:sectPr w:rsidR="005E5DA1" w:rsidRPr="00760B80" w:rsidSect="00BC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20" w:rsidRDefault="00952D20" w:rsidP="00C8436B">
      <w:r>
        <w:separator/>
      </w:r>
    </w:p>
  </w:endnote>
  <w:endnote w:type="continuationSeparator" w:id="1">
    <w:p w:rsidR="00952D20" w:rsidRDefault="00952D20" w:rsidP="00C8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20" w:rsidRDefault="00952D20" w:rsidP="00C8436B">
      <w:r>
        <w:separator/>
      </w:r>
    </w:p>
  </w:footnote>
  <w:footnote w:type="continuationSeparator" w:id="1">
    <w:p w:rsidR="00952D20" w:rsidRDefault="00952D20" w:rsidP="00C84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36B"/>
    <w:rsid w:val="002B01AF"/>
    <w:rsid w:val="002E629F"/>
    <w:rsid w:val="00557129"/>
    <w:rsid w:val="005E5DA1"/>
    <w:rsid w:val="00611D30"/>
    <w:rsid w:val="00760B80"/>
    <w:rsid w:val="00836D07"/>
    <w:rsid w:val="00861F12"/>
    <w:rsid w:val="00952D20"/>
    <w:rsid w:val="00A161AA"/>
    <w:rsid w:val="00B313BA"/>
    <w:rsid w:val="00BC55A8"/>
    <w:rsid w:val="00C8436B"/>
    <w:rsid w:val="00EF0E5D"/>
    <w:rsid w:val="00F5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3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4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84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2023-04-20T03:20:00Z</dcterms:created>
  <dcterms:modified xsi:type="dcterms:W3CDTF">2023-04-23T09:00:00Z</dcterms:modified>
</cp:coreProperties>
</file>