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A6" w:rsidRPr="001E25A6" w:rsidRDefault="001E25A6" w:rsidP="001E25A6">
      <w:pPr>
        <w:spacing w:line="600" w:lineRule="exact"/>
        <w:jc w:val="left"/>
        <w:outlineLvl w:val="0"/>
        <w:rPr>
          <w:rFonts w:ascii="方正小标宋简体" w:eastAsia="方正小标宋简体" w:hAnsi="方正小标宋简体" w:cs="方正小标宋简体"/>
          <w:bCs/>
          <w:color w:val="000000"/>
          <w:sz w:val="24"/>
          <w:szCs w:val="24"/>
        </w:rPr>
      </w:pPr>
      <w:r w:rsidRPr="001E25A6">
        <w:rPr>
          <w:rFonts w:ascii="方正小标宋简体" w:eastAsia="方正小标宋简体" w:hAnsi="方正小标宋简体" w:cs="方正小标宋简体" w:hint="eastAsia"/>
          <w:bCs/>
          <w:color w:val="000000"/>
          <w:sz w:val="24"/>
          <w:szCs w:val="24"/>
        </w:rPr>
        <w:t>附件1</w:t>
      </w:r>
    </w:p>
    <w:p w:rsidR="00B226E3" w:rsidRPr="00453FDC" w:rsidRDefault="00B226E3" w:rsidP="00B226E3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sz w:val="44"/>
          <w:szCs w:val="32"/>
        </w:rPr>
      </w:pPr>
      <w:r w:rsidRPr="00453FDC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  <w:t>全国计算机等级考试科目设置及获证条件</w:t>
      </w:r>
    </w:p>
    <w:p w:rsidR="00B226E3" w:rsidRPr="00453FDC" w:rsidRDefault="00B226E3" w:rsidP="00B226E3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 w:rsidRPr="00453FDC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（2022年版）</w:t>
      </w:r>
    </w:p>
    <w:p w:rsidR="00B226E3" w:rsidRDefault="00B226E3" w:rsidP="00B226E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36"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1266"/>
        <w:gridCol w:w="3067"/>
        <w:gridCol w:w="783"/>
        <w:gridCol w:w="2100"/>
        <w:gridCol w:w="1246"/>
        <w:gridCol w:w="1157"/>
      </w:tblGrid>
      <w:tr w:rsidR="00B226E3" w:rsidTr="00A57192">
        <w:trPr>
          <w:trHeight w:val="340"/>
          <w:jc w:val="center"/>
        </w:trPr>
        <w:tc>
          <w:tcPr>
            <w:tcW w:w="770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级别</w:t>
            </w:r>
          </w:p>
        </w:tc>
        <w:tc>
          <w:tcPr>
            <w:tcW w:w="4333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科目名称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科目代码</w:t>
            </w:r>
          </w:p>
        </w:tc>
        <w:tc>
          <w:tcPr>
            <w:tcW w:w="3346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获证条件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考核课程代码</w:t>
            </w:r>
          </w:p>
        </w:tc>
      </w:tr>
      <w:tr w:rsidR="00B226E3" w:rsidTr="00A57192">
        <w:trPr>
          <w:trHeight w:val="283"/>
          <w:jc w:val="center"/>
        </w:trPr>
        <w:tc>
          <w:tcPr>
            <w:tcW w:w="770" w:type="dxa"/>
            <w:vMerge w:val="restart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一级</w:t>
            </w:r>
          </w:p>
        </w:tc>
        <w:tc>
          <w:tcPr>
            <w:tcW w:w="4333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计算机基础及WPS Office应用 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14</w:t>
            </w:r>
          </w:p>
        </w:tc>
        <w:tc>
          <w:tcPr>
            <w:tcW w:w="3346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科目14考试合格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114</w:t>
            </w:r>
          </w:p>
        </w:tc>
      </w:tr>
      <w:tr w:rsidR="00B226E3" w:rsidTr="00A57192">
        <w:trPr>
          <w:trHeight w:val="283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计算机基础及MS Office应用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15</w:t>
            </w:r>
          </w:p>
        </w:tc>
        <w:tc>
          <w:tcPr>
            <w:tcW w:w="3346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科目15考试合格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115</w:t>
            </w:r>
          </w:p>
        </w:tc>
      </w:tr>
      <w:tr w:rsidR="00B226E3" w:rsidTr="00A57192">
        <w:trPr>
          <w:trHeight w:val="283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计算机基础及Photoshop应用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16</w:t>
            </w:r>
          </w:p>
        </w:tc>
        <w:tc>
          <w:tcPr>
            <w:tcW w:w="3346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科目16考试合格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116</w:t>
            </w:r>
          </w:p>
        </w:tc>
      </w:tr>
      <w:tr w:rsidR="00B226E3" w:rsidTr="00A57192">
        <w:trPr>
          <w:trHeight w:val="283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网络安全素质教育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17</w:t>
            </w:r>
          </w:p>
        </w:tc>
        <w:tc>
          <w:tcPr>
            <w:tcW w:w="3346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科目17考试合格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117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 w:val="restart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二级</w:t>
            </w:r>
          </w:p>
        </w:tc>
        <w:tc>
          <w:tcPr>
            <w:tcW w:w="1266" w:type="dxa"/>
            <w:vMerge w:val="restart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语言程序设计类</w:t>
            </w:r>
          </w:p>
        </w:tc>
        <w:tc>
          <w:tcPr>
            <w:tcW w:w="3067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C语言程序设计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24</w:t>
            </w:r>
          </w:p>
        </w:tc>
        <w:tc>
          <w:tcPr>
            <w:tcW w:w="2100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科目24考试合格</w:t>
            </w:r>
          </w:p>
        </w:tc>
        <w:tc>
          <w:tcPr>
            <w:tcW w:w="1246" w:type="dxa"/>
            <w:vMerge w:val="restart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总分达到60分且选择题得分达到50%及以上（即选择题得分要达到20分以上）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201、224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Java语言程序设计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28</w:t>
            </w:r>
          </w:p>
        </w:tc>
        <w:tc>
          <w:tcPr>
            <w:tcW w:w="2100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科目28考试合格</w:t>
            </w:r>
          </w:p>
        </w:tc>
        <w:tc>
          <w:tcPr>
            <w:tcW w:w="1246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201、228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C++语言程序设计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61</w:t>
            </w:r>
          </w:p>
        </w:tc>
        <w:tc>
          <w:tcPr>
            <w:tcW w:w="2100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科目61考试合格</w:t>
            </w:r>
          </w:p>
        </w:tc>
        <w:tc>
          <w:tcPr>
            <w:tcW w:w="1246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201、261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Web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程序设计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64</w:t>
            </w:r>
          </w:p>
        </w:tc>
        <w:tc>
          <w:tcPr>
            <w:tcW w:w="2100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科目64考试合格</w:t>
            </w:r>
          </w:p>
        </w:tc>
        <w:tc>
          <w:tcPr>
            <w:tcW w:w="1246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201、264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Python语言程序设计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66</w:t>
            </w:r>
          </w:p>
        </w:tc>
        <w:tc>
          <w:tcPr>
            <w:tcW w:w="2100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科目66考试合格</w:t>
            </w:r>
          </w:p>
        </w:tc>
        <w:tc>
          <w:tcPr>
            <w:tcW w:w="1246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201、266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数据库程序设计类</w:t>
            </w:r>
          </w:p>
        </w:tc>
        <w:tc>
          <w:tcPr>
            <w:tcW w:w="3067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ACCESS数据库程序设计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29</w:t>
            </w:r>
          </w:p>
        </w:tc>
        <w:tc>
          <w:tcPr>
            <w:tcW w:w="2100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科目29考试合格</w:t>
            </w:r>
          </w:p>
        </w:tc>
        <w:tc>
          <w:tcPr>
            <w:tcW w:w="1246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201、229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MySQL数据库程序设计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63</w:t>
            </w:r>
          </w:p>
        </w:tc>
        <w:tc>
          <w:tcPr>
            <w:tcW w:w="2100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科目63考试合格</w:t>
            </w:r>
          </w:p>
        </w:tc>
        <w:tc>
          <w:tcPr>
            <w:tcW w:w="1246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201、263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openGauss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数据库程序设计（2022年9月开考）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68</w:t>
            </w:r>
          </w:p>
        </w:tc>
        <w:tc>
          <w:tcPr>
            <w:tcW w:w="2100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科目68考试合格</w:t>
            </w:r>
          </w:p>
        </w:tc>
        <w:tc>
          <w:tcPr>
            <w:tcW w:w="1246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201、268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办公软件</w:t>
            </w:r>
          </w:p>
        </w:tc>
        <w:tc>
          <w:tcPr>
            <w:tcW w:w="3067" w:type="dxa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MS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Office高级应用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65</w:t>
            </w:r>
          </w:p>
        </w:tc>
        <w:tc>
          <w:tcPr>
            <w:tcW w:w="3346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科目65考试合格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201、265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B226E3" w:rsidRPr="00567FE5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567FE5">
              <w:rPr>
                <w:rFonts w:ascii="仿宋_GB2312" w:eastAsia="仿宋_GB2312" w:hAnsi="仿宋" w:hint="eastAsia"/>
                <w:bCs/>
                <w:color w:val="000000"/>
                <w:spacing w:val="-10"/>
                <w:sz w:val="24"/>
              </w:rPr>
              <w:t>WPS Office高级应用与设计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67</w:t>
            </w:r>
          </w:p>
        </w:tc>
        <w:tc>
          <w:tcPr>
            <w:tcW w:w="3346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科目67考试合格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201、267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 w:val="restart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三级</w:t>
            </w:r>
          </w:p>
        </w:tc>
        <w:tc>
          <w:tcPr>
            <w:tcW w:w="4333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网络技术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35</w:t>
            </w:r>
          </w:p>
        </w:tc>
        <w:tc>
          <w:tcPr>
            <w:tcW w:w="3346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三级科目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35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335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数据库技术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36</w:t>
            </w:r>
          </w:p>
        </w:tc>
        <w:tc>
          <w:tcPr>
            <w:tcW w:w="3346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三级科目36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336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信息安全技术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38</w:t>
            </w:r>
          </w:p>
        </w:tc>
        <w:tc>
          <w:tcPr>
            <w:tcW w:w="3346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三级科目38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338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嵌入式系统开发技术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39</w:t>
            </w:r>
          </w:p>
        </w:tc>
        <w:tc>
          <w:tcPr>
            <w:tcW w:w="3346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三级科目39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339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 w:val="restart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四级</w:t>
            </w:r>
          </w:p>
        </w:tc>
        <w:tc>
          <w:tcPr>
            <w:tcW w:w="4333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网络工程师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41</w:t>
            </w:r>
          </w:p>
        </w:tc>
        <w:tc>
          <w:tcPr>
            <w:tcW w:w="3346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获得三级科目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35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证书，</w:t>
            </w:r>
          </w:p>
          <w:p w:rsidR="00B226E3" w:rsidRDefault="00B226E3" w:rsidP="00A57192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四级科目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41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401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403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数据库工程师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42</w:t>
            </w:r>
          </w:p>
        </w:tc>
        <w:tc>
          <w:tcPr>
            <w:tcW w:w="3346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获得三级科目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36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证书，</w:t>
            </w:r>
          </w:p>
          <w:p w:rsidR="00B226E3" w:rsidRDefault="00B226E3" w:rsidP="00A57192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四级科目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42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401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404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信息安全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工程师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44</w:t>
            </w:r>
          </w:p>
        </w:tc>
        <w:tc>
          <w:tcPr>
            <w:tcW w:w="3346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获得三级科目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38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证书，</w:t>
            </w:r>
          </w:p>
          <w:p w:rsidR="00B226E3" w:rsidRDefault="00B226E3" w:rsidP="00A57192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四级科目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44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401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403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嵌入式系统开发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工程师</w:t>
            </w:r>
          </w:p>
        </w:tc>
        <w:tc>
          <w:tcPr>
            <w:tcW w:w="783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45</w:t>
            </w:r>
          </w:p>
        </w:tc>
        <w:tc>
          <w:tcPr>
            <w:tcW w:w="3346" w:type="dxa"/>
            <w:gridSpan w:val="2"/>
            <w:vAlign w:val="center"/>
          </w:tcPr>
          <w:p w:rsidR="00B226E3" w:rsidRDefault="00B226E3" w:rsidP="00A57192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获得三级科目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39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证书，</w:t>
            </w:r>
          </w:p>
          <w:p w:rsidR="00B226E3" w:rsidRDefault="00B226E3" w:rsidP="00A57192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四级科目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45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 w:rsidR="00B226E3" w:rsidRDefault="00B226E3" w:rsidP="00A57192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401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402</w:t>
            </w:r>
          </w:p>
        </w:tc>
      </w:tr>
    </w:tbl>
    <w:p w:rsidR="006A3C79" w:rsidRPr="00B226E3" w:rsidRDefault="006A3C79" w:rsidP="00914C98">
      <w:pPr>
        <w:autoSpaceDE w:val="0"/>
        <w:autoSpaceDN w:val="0"/>
        <w:adjustRightInd w:val="0"/>
        <w:snapToGrid w:val="0"/>
        <w:spacing w:line="600" w:lineRule="exact"/>
        <w:jc w:val="left"/>
        <w:outlineLvl w:val="0"/>
      </w:pPr>
    </w:p>
    <w:sectPr w:rsidR="006A3C79" w:rsidRPr="00B226E3" w:rsidSect="00556D30">
      <w:footerReference w:type="even" r:id="rId7"/>
      <w:footerReference w:type="default" r:id="rId8"/>
      <w:pgSz w:w="11906" w:h="16838"/>
      <w:pgMar w:top="1134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BD" w:rsidRDefault="002C1CBD" w:rsidP="001712DC">
      <w:r>
        <w:separator/>
      </w:r>
    </w:p>
  </w:endnote>
  <w:endnote w:type="continuationSeparator" w:id="1">
    <w:p w:rsidR="002C1CBD" w:rsidRDefault="002C1CBD" w:rsidP="00171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DC" w:rsidRPr="004759C2" w:rsidRDefault="00461724" w:rsidP="004759C2">
    <w:pPr>
      <w:pStyle w:val="a3"/>
      <w:ind w:firstLineChars="50" w:firstLine="140"/>
      <w:rPr>
        <w:rFonts w:ascii="宋体" w:hAnsi="宋体"/>
        <w:color w:val="FFFFFF"/>
        <w:sz w:val="28"/>
        <w:szCs w:val="28"/>
      </w:rPr>
    </w:pPr>
    <w:r w:rsidRPr="004759C2">
      <w:rPr>
        <w:rFonts w:ascii="宋体" w:hAnsi="宋体" w:hint="eastAsia"/>
        <w:color w:val="FFFFFF"/>
        <w:sz w:val="28"/>
        <w:szCs w:val="28"/>
      </w:rPr>
      <w:t>—</w:t>
    </w:r>
    <w:r w:rsidRPr="004759C2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C87420" w:rsidRPr="004759C2">
      <w:rPr>
        <w:rFonts w:ascii="宋体" w:hAnsi="宋体"/>
        <w:sz w:val="28"/>
        <w:szCs w:val="28"/>
      </w:rPr>
      <w:fldChar w:fldCharType="begin"/>
    </w:r>
    <w:r w:rsidRPr="004759C2">
      <w:rPr>
        <w:rFonts w:ascii="宋体" w:hAnsi="宋体"/>
        <w:sz w:val="28"/>
        <w:szCs w:val="28"/>
      </w:rPr>
      <w:instrText xml:space="preserve"> PAGE   \* MERGEFORMAT </w:instrText>
    </w:r>
    <w:r w:rsidR="00C87420" w:rsidRPr="004759C2">
      <w:rPr>
        <w:rFonts w:ascii="宋体" w:hAnsi="宋体"/>
        <w:sz w:val="28"/>
        <w:szCs w:val="28"/>
      </w:rPr>
      <w:fldChar w:fldCharType="separate"/>
    </w:r>
    <w:r w:rsidRPr="007B24EF">
      <w:rPr>
        <w:rFonts w:ascii="宋体" w:hAnsi="宋体"/>
        <w:noProof/>
        <w:sz w:val="28"/>
        <w:szCs w:val="28"/>
        <w:lang w:val="zh-CN"/>
      </w:rPr>
      <w:t>16</w:t>
    </w:r>
    <w:r w:rsidR="00C87420" w:rsidRPr="004759C2">
      <w:rPr>
        <w:rFonts w:ascii="宋体" w:hAnsi="宋体"/>
        <w:sz w:val="28"/>
        <w:szCs w:val="28"/>
      </w:rPr>
      <w:fldChar w:fldCharType="end"/>
    </w:r>
    <w:r w:rsidRPr="004759C2">
      <w:rPr>
        <w:rFonts w:ascii="宋体" w:hAnsi="宋体" w:hint="eastAsia"/>
        <w:sz w:val="28"/>
        <w:szCs w:val="28"/>
      </w:rPr>
      <w:t xml:space="preserve"> —</w:t>
    </w:r>
    <w:r w:rsidRPr="004759C2">
      <w:rPr>
        <w:rFonts w:ascii="宋体" w:hAnsi="宋体" w:hint="eastAsia"/>
        <w:color w:val="FFFFFF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DC" w:rsidRPr="004759C2" w:rsidRDefault="00461724" w:rsidP="004759C2">
    <w:pPr>
      <w:pStyle w:val="a3"/>
      <w:jc w:val="right"/>
      <w:rPr>
        <w:rFonts w:ascii="宋体" w:hAnsi="宋体"/>
        <w:color w:val="FFFFFF"/>
        <w:sz w:val="28"/>
        <w:szCs w:val="28"/>
      </w:rPr>
    </w:pPr>
    <w:r w:rsidRPr="004759C2">
      <w:rPr>
        <w:rFonts w:ascii="宋体" w:hAnsi="宋体" w:hint="eastAsia"/>
        <w:color w:val="FFFFFF"/>
        <w:sz w:val="28"/>
        <w:szCs w:val="28"/>
      </w:rPr>
      <w:t>—</w:t>
    </w:r>
    <w:r w:rsidRPr="004759C2">
      <w:rPr>
        <w:rFonts w:ascii="宋体" w:hAnsi="宋体" w:hint="eastAsia"/>
        <w:sz w:val="28"/>
        <w:szCs w:val="28"/>
      </w:rPr>
      <w:t xml:space="preserve">— </w:t>
    </w:r>
    <w:r w:rsidR="00C87420" w:rsidRPr="004759C2">
      <w:rPr>
        <w:rFonts w:ascii="宋体" w:hAnsi="宋体"/>
        <w:sz w:val="28"/>
        <w:szCs w:val="28"/>
      </w:rPr>
      <w:fldChar w:fldCharType="begin"/>
    </w:r>
    <w:r w:rsidRPr="004759C2">
      <w:rPr>
        <w:rFonts w:ascii="宋体" w:hAnsi="宋体"/>
        <w:sz w:val="28"/>
        <w:szCs w:val="28"/>
      </w:rPr>
      <w:instrText xml:space="preserve"> PAGE   \* MERGEFORMAT </w:instrText>
    </w:r>
    <w:r w:rsidR="00C87420" w:rsidRPr="004759C2">
      <w:rPr>
        <w:rFonts w:ascii="宋体" w:hAnsi="宋体"/>
        <w:sz w:val="28"/>
        <w:szCs w:val="28"/>
      </w:rPr>
      <w:fldChar w:fldCharType="separate"/>
    </w:r>
    <w:r w:rsidR="00914C98" w:rsidRPr="00914C98">
      <w:rPr>
        <w:rFonts w:ascii="宋体" w:hAnsi="宋体"/>
        <w:noProof/>
        <w:sz w:val="28"/>
        <w:szCs w:val="28"/>
        <w:lang w:val="zh-CN"/>
      </w:rPr>
      <w:t>1</w:t>
    </w:r>
    <w:r w:rsidR="00C87420" w:rsidRPr="004759C2">
      <w:rPr>
        <w:rFonts w:ascii="宋体" w:hAnsi="宋体"/>
        <w:sz w:val="28"/>
        <w:szCs w:val="28"/>
      </w:rPr>
      <w:fldChar w:fldCharType="end"/>
    </w:r>
    <w:r w:rsidRPr="004759C2">
      <w:rPr>
        <w:rFonts w:ascii="宋体" w:hAnsi="宋体" w:hint="eastAsia"/>
        <w:sz w:val="28"/>
        <w:szCs w:val="28"/>
      </w:rPr>
      <w:t xml:space="preserve"> —</w:t>
    </w:r>
    <w:r w:rsidRPr="004759C2">
      <w:rPr>
        <w:rFonts w:ascii="宋体" w:hAnsi="宋体" w:hint="eastAsia"/>
        <w:color w:val="FFFFFF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BD" w:rsidRDefault="002C1CBD" w:rsidP="001712DC">
      <w:r>
        <w:separator/>
      </w:r>
    </w:p>
  </w:footnote>
  <w:footnote w:type="continuationSeparator" w:id="1">
    <w:p w:rsidR="002C1CBD" w:rsidRDefault="002C1CBD" w:rsidP="00171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6E3"/>
    <w:rsid w:val="001712DC"/>
    <w:rsid w:val="001E25A6"/>
    <w:rsid w:val="002C1CBD"/>
    <w:rsid w:val="002C5E05"/>
    <w:rsid w:val="004505FF"/>
    <w:rsid w:val="00461724"/>
    <w:rsid w:val="006A3C79"/>
    <w:rsid w:val="0084424F"/>
    <w:rsid w:val="008D5F45"/>
    <w:rsid w:val="008F5495"/>
    <w:rsid w:val="00914C98"/>
    <w:rsid w:val="00B226E3"/>
    <w:rsid w:val="00BB1E55"/>
    <w:rsid w:val="00C5123A"/>
    <w:rsid w:val="00C87420"/>
    <w:rsid w:val="00CF1D05"/>
    <w:rsid w:val="00F9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226E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26E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51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512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10</cp:revision>
  <dcterms:created xsi:type="dcterms:W3CDTF">2023-02-15T06:51:00Z</dcterms:created>
  <dcterms:modified xsi:type="dcterms:W3CDTF">2023-02-16T07:14:00Z</dcterms:modified>
</cp:coreProperties>
</file>