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4AE6" w14:textId="77777777" w:rsidR="00D17EC1" w:rsidRPr="005A14AB" w:rsidRDefault="00D17EC1" w:rsidP="005A14AB">
      <w:pPr>
        <w:widowControl/>
        <w:ind w:leftChars="-135" w:left="-283" w:rightChars="-227" w:right="-477"/>
        <w:jc w:val="center"/>
        <w:rPr>
          <w:rFonts w:ascii="仿宋_GB2312" w:eastAsia="仿宋_GB2312" w:hAnsi="宋体" w:cs="宋体"/>
          <w:b/>
          <w:bCs/>
          <w:color w:val="FF0000"/>
          <w:kern w:val="0"/>
          <w:sz w:val="84"/>
          <w:szCs w:val="84"/>
          <w:shd w:val="clear" w:color="auto" w:fill="FFFFFF"/>
        </w:rPr>
      </w:pPr>
      <w:r w:rsidRPr="005A14AB">
        <w:rPr>
          <w:rFonts w:ascii="仿宋_GB2312" w:eastAsia="仿宋_GB2312" w:hAnsi="宋体" w:cs="宋体" w:hint="eastAsia"/>
          <w:b/>
          <w:bCs/>
          <w:color w:val="FF0000"/>
          <w:kern w:val="0"/>
          <w:sz w:val="84"/>
          <w:szCs w:val="84"/>
          <w:shd w:val="clear" w:color="auto" w:fill="FFFFFF"/>
        </w:rPr>
        <w:t>南昌航空大学教务处</w:t>
      </w:r>
    </w:p>
    <w:p w14:paraId="3B3842FB" w14:textId="37C1F16D" w:rsidR="00D17EC1" w:rsidRPr="005A14AB" w:rsidRDefault="00D17EC1" w:rsidP="005A14AB">
      <w:pPr>
        <w:spacing w:line="240" w:lineRule="exact"/>
        <w:rPr>
          <w:b/>
          <w:sz w:val="72"/>
          <w:szCs w:val="72"/>
        </w:rPr>
      </w:pPr>
      <w:bookmarkStart w:id="0" w:name="_GoBack"/>
      <w:bookmarkEnd w:id="0"/>
      <w:r w:rsidRPr="005A14AB">
        <w:rPr>
          <w:rStyle w:val="dash6b636587char1"/>
          <w:rFonts w:ascii="仿宋_GB2312" w:eastAsia="仿宋_GB2312" w:hint="eastAsia"/>
          <w:b/>
          <w:color w:val="FF0000"/>
          <w:sz w:val="72"/>
          <w:szCs w:val="72"/>
          <w:u w:val="thick"/>
        </w:rPr>
        <w:t>                                     </w:t>
      </w:r>
      <w:r w:rsidRPr="005A14AB">
        <w:rPr>
          <w:rStyle w:val="dash6b636587char1"/>
          <w:rFonts w:ascii="仿宋_GB2312" w:eastAsia="仿宋_GB2312" w:hint="eastAsia"/>
          <w:b/>
          <w:color w:val="FF0000"/>
          <w:sz w:val="72"/>
          <w:szCs w:val="72"/>
          <w:u w:val="thick"/>
        </w:rPr>
        <w:t xml:space="preserve">                 </w:t>
      </w:r>
      <w:r w:rsidRPr="005A14AB">
        <w:rPr>
          <w:rFonts w:ascii="Times New Roman" w:eastAsia="Noto Sans SC" w:hAnsi="Times New Roman" w:cs="Times New Roman"/>
          <w:b/>
          <w:bCs/>
          <w:color w:val="FF0000"/>
          <w:kern w:val="0"/>
          <w:sz w:val="72"/>
          <w:szCs w:val="72"/>
        </w:rPr>
        <w:t xml:space="preserve">                                    </w:t>
      </w:r>
      <w:r w:rsidRPr="005A14AB">
        <w:rPr>
          <w:rFonts w:ascii="仿宋_GB2312" w:eastAsia="仿宋_GB2312" w:hAnsi="Noto Sans SC" w:cs="宋体" w:hint="eastAsia"/>
          <w:b/>
          <w:bCs/>
          <w:color w:val="FF0000"/>
          <w:kern w:val="0"/>
          <w:sz w:val="72"/>
          <w:szCs w:val="72"/>
        </w:rPr>
        <w:t xml:space="preserve">         </w:t>
      </w:r>
      <w:r w:rsidRPr="005A14AB">
        <w:rPr>
          <w:rFonts w:ascii="Times New Roman" w:eastAsia="Noto Sans SC" w:hAnsi="Times New Roman" w:cs="Times New Roman"/>
          <w:b/>
          <w:bCs/>
          <w:color w:val="FF0000"/>
          <w:kern w:val="0"/>
          <w:sz w:val="72"/>
          <w:szCs w:val="72"/>
        </w:rPr>
        <w:t xml:space="preserve">             </w:t>
      </w:r>
      <w:r w:rsidRPr="005A14AB">
        <w:rPr>
          <w:rFonts w:ascii="仿宋_GB2312" w:eastAsia="仿宋_GB2312" w:hAnsi="Noto Sans SC" w:cs="宋体" w:hint="eastAsia"/>
          <w:b/>
          <w:bCs/>
          <w:color w:val="FF0000"/>
          <w:kern w:val="0"/>
          <w:sz w:val="72"/>
          <w:szCs w:val="72"/>
        </w:rPr>
        <w:t xml:space="preserve">                       </w:t>
      </w:r>
    </w:p>
    <w:p w14:paraId="418E328A" w14:textId="77777777" w:rsidR="00814ABE" w:rsidRDefault="00B05E31">
      <w:pPr>
        <w:jc w:val="center"/>
        <w:rPr>
          <w:rFonts w:ascii="Arial" w:hAnsi="Arial" w:cs="Arial"/>
          <w:b/>
          <w:color w:val="333333"/>
          <w:sz w:val="33"/>
          <w:szCs w:val="39"/>
          <w:shd w:val="clear" w:color="auto" w:fill="FFFFFF"/>
        </w:rPr>
      </w:pPr>
      <w:r>
        <w:rPr>
          <w:rFonts w:ascii="Arial" w:hAnsi="Arial" w:cs="Arial"/>
          <w:b/>
          <w:color w:val="333333"/>
          <w:sz w:val="33"/>
          <w:szCs w:val="39"/>
          <w:shd w:val="clear" w:color="auto" w:fill="FFFFFF"/>
        </w:rPr>
        <w:t>关于开展</w:t>
      </w:r>
      <w:r>
        <w:rPr>
          <w:rFonts w:ascii="Arial" w:hAnsi="Arial" w:cs="Arial"/>
          <w:b/>
          <w:color w:val="333333"/>
          <w:sz w:val="33"/>
          <w:szCs w:val="39"/>
          <w:shd w:val="clear" w:color="auto" w:fill="FFFFFF"/>
        </w:rPr>
        <w:t>2025</w:t>
      </w:r>
      <w:r>
        <w:rPr>
          <w:rFonts w:ascii="Arial" w:hAnsi="Arial" w:cs="Arial"/>
          <w:b/>
          <w:color w:val="333333"/>
          <w:sz w:val="33"/>
          <w:szCs w:val="39"/>
          <w:shd w:val="clear" w:color="auto" w:fill="FFFFFF"/>
        </w:rPr>
        <w:t>年</w:t>
      </w:r>
      <w:bookmarkStart w:id="1" w:name="OLE_LINK18"/>
      <w:bookmarkStart w:id="2" w:name="OLE_LINK17"/>
      <w:r>
        <w:rPr>
          <w:rFonts w:ascii="Arial" w:hAnsi="Arial" w:cs="Arial" w:hint="eastAsia"/>
          <w:b/>
          <w:color w:val="333333"/>
          <w:sz w:val="33"/>
          <w:szCs w:val="39"/>
          <w:shd w:val="clear" w:color="auto" w:fill="FFFFFF"/>
        </w:rPr>
        <w:t>南昌航空大学</w:t>
      </w:r>
      <w:bookmarkStart w:id="3" w:name="OLE_LINK4"/>
      <w:bookmarkStart w:id="4" w:name="OLE_LINK3"/>
      <w:bookmarkStart w:id="5" w:name="OLE_LINK10"/>
      <w:bookmarkStart w:id="6" w:name="OLE_LINK9"/>
      <w:r>
        <w:rPr>
          <w:rFonts w:ascii="Arial" w:hAnsi="Arial" w:cs="Arial" w:hint="eastAsia"/>
          <w:b/>
          <w:color w:val="333333"/>
          <w:sz w:val="33"/>
          <w:szCs w:val="39"/>
          <w:shd w:val="clear" w:color="auto" w:fill="FFFFFF"/>
        </w:rPr>
        <w:t>“教学贡献奖”</w:t>
      </w:r>
      <w:bookmarkEnd w:id="1"/>
      <w:bookmarkEnd w:id="2"/>
      <w:bookmarkEnd w:id="3"/>
      <w:bookmarkEnd w:id="4"/>
      <w:r>
        <w:rPr>
          <w:rFonts w:ascii="Arial" w:hAnsi="Arial" w:cs="Arial"/>
          <w:b/>
          <w:color w:val="333333"/>
          <w:sz w:val="33"/>
          <w:szCs w:val="39"/>
          <w:shd w:val="clear" w:color="auto" w:fill="FFFFFF"/>
        </w:rPr>
        <w:t>评选</w:t>
      </w:r>
      <w:bookmarkEnd w:id="5"/>
      <w:bookmarkEnd w:id="6"/>
      <w:r>
        <w:rPr>
          <w:rFonts w:ascii="Arial" w:hAnsi="Arial" w:cs="Arial"/>
          <w:b/>
          <w:color w:val="333333"/>
          <w:sz w:val="33"/>
          <w:szCs w:val="39"/>
          <w:shd w:val="clear" w:color="auto" w:fill="FFFFFF"/>
        </w:rPr>
        <w:t>工作的通知</w:t>
      </w:r>
    </w:p>
    <w:p w14:paraId="29EDC619" w14:textId="77777777" w:rsidR="00814ABE" w:rsidRDefault="00B05E31">
      <w:pPr>
        <w:pStyle w:val="a5"/>
        <w:shd w:val="clear" w:color="auto" w:fill="FFFFFF"/>
        <w:spacing w:before="0" w:beforeAutospacing="0" w:after="0" w:afterAutospacing="0" w:line="360" w:lineRule="atLeast"/>
        <w:rPr>
          <w:rFonts w:ascii="Arial" w:hAnsi="Arial" w:cs="Arial"/>
          <w:color w:val="333333"/>
        </w:rPr>
      </w:pPr>
      <w:r>
        <w:rPr>
          <w:rFonts w:cs="Arial" w:hint="eastAsia"/>
          <w:color w:val="333333"/>
          <w:sz w:val="29"/>
          <w:szCs w:val="29"/>
        </w:rPr>
        <w:t>各学院（部门）、校友群体：</w:t>
      </w:r>
    </w:p>
    <w:p w14:paraId="70B286D5" w14:textId="377C2F1C" w:rsidR="00814ABE" w:rsidRDefault="00B05E31">
      <w:pPr>
        <w:widowControl/>
        <w:ind w:firstLineChars="200" w:firstLine="580"/>
        <w:jc w:val="left"/>
        <w:rPr>
          <w:rFonts w:cs="Arial"/>
          <w:color w:val="333333"/>
          <w:sz w:val="29"/>
          <w:szCs w:val="29"/>
        </w:rPr>
      </w:pPr>
      <w:bookmarkStart w:id="7" w:name="OLE_LINK2"/>
      <w:bookmarkStart w:id="8" w:name="OLE_LINK1"/>
      <w:bookmarkStart w:id="9" w:name="OLE_LINK12"/>
      <w:r>
        <w:rPr>
          <w:rFonts w:asciiTheme="minorEastAsia" w:hAnsiTheme="minorEastAsia" w:cstheme="minorEastAsia" w:hint="eastAsia"/>
          <w:color w:val="000000"/>
          <w:kern w:val="0"/>
          <w:sz w:val="29"/>
          <w:szCs w:val="29"/>
          <w:lang w:bidi="ar"/>
        </w:rPr>
        <w:t>为支持母校的人才培养事业，促进母校长期保持高质量的教学水平，南昌航空大学2011级材料化学专业校友熊文凯先生和1991级电子仪器及测量技术专业校友匡得军先生共同率先发起捐款设立教学贡献奖教金。用以表彰长期扎根教学一线、师德高尚、教风端正、爱生爱校、教学效果优秀，并在育人工作中做出突出贡献、深受学生爱戴及同行认可的优秀教师。根据捐赠协议，学校制定出台了《南昌航空大学“教学贡献奖励”实施办法</w:t>
      </w:r>
      <w:r w:rsidR="00D17EC1">
        <w:rPr>
          <w:rFonts w:asciiTheme="minorEastAsia" w:hAnsiTheme="minorEastAsia" w:cstheme="minorEastAsia" w:hint="eastAsia"/>
          <w:color w:val="000000"/>
          <w:kern w:val="0"/>
          <w:sz w:val="29"/>
          <w:szCs w:val="29"/>
          <w:lang w:bidi="ar"/>
        </w:rPr>
        <w:t>》</w:t>
      </w:r>
      <w:r w:rsidR="00D17EC1">
        <w:rPr>
          <w:rFonts w:cs="Arial" w:hint="eastAsia"/>
          <w:color w:val="333333"/>
          <w:sz w:val="29"/>
          <w:szCs w:val="29"/>
        </w:rPr>
        <w:t>（试行）</w:t>
      </w:r>
      <w:r w:rsidR="00D17EC1">
        <w:rPr>
          <w:rFonts w:asciiTheme="minorEastAsia" w:hAnsiTheme="minorEastAsia" w:cstheme="minorEastAsia" w:hint="eastAsia"/>
          <w:color w:val="000000"/>
          <w:kern w:val="0"/>
          <w:sz w:val="29"/>
          <w:szCs w:val="29"/>
          <w:lang w:bidi="ar"/>
        </w:rPr>
        <w:t>（</w:t>
      </w:r>
      <w:proofErr w:type="gramStart"/>
      <w:r w:rsidR="00D17EC1">
        <w:rPr>
          <w:rFonts w:asciiTheme="minorEastAsia" w:hAnsiTheme="minorEastAsia" w:cstheme="minorEastAsia" w:hint="eastAsia"/>
          <w:color w:val="000000"/>
          <w:kern w:val="0"/>
          <w:sz w:val="29"/>
          <w:szCs w:val="29"/>
          <w:lang w:bidi="ar"/>
        </w:rPr>
        <w:t>校教字</w:t>
      </w:r>
      <w:proofErr w:type="gramEnd"/>
      <w:r w:rsidR="00D17EC1">
        <w:rPr>
          <w:rFonts w:asciiTheme="minorEastAsia" w:hAnsiTheme="minorEastAsia" w:cstheme="minorEastAsia" w:hint="eastAsia"/>
          <w:color w:val="000000"/>
          <w:kern w:val="0"/>
          <w:sz w:val="29"/>
          <w:szCs w:val="29"/>
          <w:lang w:bidi="ar"/>
        </w:rPr>
        <w:t>[2025]128号）</w:t>
      </w:r>
      <w:r>
        <w:rPr>
          <w:rFonts w:asciiTheme="minorEastAsia" w:hAnsiTheme="minorEastAsia" w:cstheme="minorEastAsia" w:hint="eastAsia"/>
          <w:color w:val="000000"/>
          <w:kern w:val="0"/>
          <w:sz w:val="29"/>
          <w:szCs w:val="29"/>
          <w:lang w:bidi="ar"/>
        </w:rPr>
        <w:t>，并组织开展首届南昌航空大学“教学贡献奖”评选工作，现将相关要求通知如下：</w:t>
      </w:r>
      <w:bookmarkEnd w:id="7"/>
      <w:bookmarkEnd w:id="8"/>
      <w:bookmarkEnd w:id="9"/>
    </w:p>
    <w:p w14:paraId="295C8850" w14:textId="77777777" w:rsidR="00814ABE" w:rsidRDefault="00B05E31">
      <w:pPr>
        <w:pStyle w:val="a5"/>
        <w:shd w:val="clear" w:color="auto" w:fill="FFFFFF"/>
        <w:spacing w:before="0" w:beforeAutospacing="0" w:after="0" w:afterAutospacing="0" w:line="360" w:lineRule="atLeast"/>
        <w:rPr>
          <w:rFonts w:cs="Arial"/>
          <w:b/>
          <w:bCs/>
          <w:color w:val="333333"/>
          <w:sz w:val="29"/>
          <w:szCs w:val="29"/>
        </w:rPr>
      </w:pPr>
      <w:bookmarkStart w:id="10" w:name="OLE_LINK31"/>
      <w:bookmarkStart w:id="11" w:name="OLE_LINK30"/>
      <w:bookmarkStart w:id="12" w:name="OLE_LINK29"/>
      <w:bookmarkStart w:id="13" w:name="OLE_LINK32"/>
      <w:r>
        <w:rPr>
          <w:rFonts w:cs="Arial" w:hint="eastAsia"/>
          <w:b/>
          <w:bCs/>
          <w:color w:val="333333"/>
          <w:sz w:val="29"/>
          <w:szCs w:val="29"/>
        </w:rPr>
        <w:t>一、各学院（教学单位）提名：</w:t>
      </w:r>
    </w:p>
    <w:p w14:paraId="4B39611F" w14:textId="54C4E429" w:rsidR="00814ABE" w:rsidRDefault="00B05E31">
      <w:pPr>
        <w:pStyle w:val="a5"/>
        <w:shd w:val="clear" w:color="auto" w:fill="FFFFFF"/>
        <w:spacing w:before="0" w:beforeAutospacing="0" w:after="0" w:afterAutospacing="0" w:line="360" w:lineRule="atLeast"/>
        <w:ind w:firstLineChars="200" w:firstLine="580"/>
        <w:rPr>
          <w:rFonts w:cs="Arial"/>
          <w:color w:val="333333"/>
          <w:sz w:val="29"/>
          <w:szCs w:val="29"/>
        </w:rPr>
      </w:pPr>
      <w:r>
        <w:rPr>
          <w:rFonts w:cs="Arial" w:hint="eastAsia"/>
          <w:color w:val="333333"/>
          <w:sz w:val="29"/>
          <w:szCs w:val="29"/>
        </w:rPr>
        <w:t>请</w:t>
      </w:r>
      <w:bookmarkEnd w:id="10"/>
      <w:bookmarkEnd w:id="11"/>
      <w:bookmarkEnd w:id="12"/>
      <w:bookmarkEnd w:id="13"/>
      <w:r>
        <w:rPr>
          <w:rFonts w:cs="Arial" w:hint="eastAsia"/>
          <w:color w:val="333333"/>
          <w:sz w:val="29"/>
          <w:szCs w:val="29"/>
        </w:rPr>
        <w:t>提名主体依据《</w:t>
      </w:r>
      <w:r>
        <w:rPr>
          <w:rFonts w:cs="Arial"/>
          <w:color w:val="333333"/>
          <w:sz w:val="29"/>
          <w:szCs w:val="29"/>
        </w:rPr>
        <w:t>南昌航空大学“</w:t>
      </w:r>
      <w:r>
        <w:rPr>
          <w:rFonts w:cs="Arial" w:hint="eastAsia"/>
          <w:color w:val="333333"/>
          <w:sz w:val="29"/>
          <w:szCs w:val="29"/>
        </w:rPr>
        <w:t>教学贡献</w:t>
      </w:r>
      <w:r>
        <w:rPr>
          <w:rFonts w:cs="Arial"/>
          <w:color w:val="333333"/>
          <w:sz w:val="29"/>
          <w:szCs w:val="29"/>
        </w:rPr>
        <w:t>奖励”实施办法</w:t>
      </w:r>
      <w:r w:rsidR="00D17EC1">
        <w:rPr>
          <w:rFonts w:cs="Arial" w:hint="eastAsia"/>
          <w:color w:val="333333"/>
          <w:sz w:val="29"/>
          <w:szCs w:val="29"/>
        </w:rPr>
        <w:t>》（试行）</w:t>
      </w:r>
      <w:r>
        <w:rPr>
          <w:rFonts w:cs="Arial" w:hint="eastAsia"/>
          <w:color w:val="333333"/>
          <w:sz w:val="29"/>
          <w:szCs w:val="29"/>
        </w:rPr>
        <w:t>酝酿提名人员，并在规定的时间内将《南昌航空大学教学贡献奖提名表》</w:t>
      </w:r>
      <w:r>
        <w:rPr>
          <w:rFonts w:ascii="Times New Roman" w:hAnsi="Times New Roman" w:cs="Times New Roman"/>
          <w:color w:val="333333"/>
          <w:sz w:val="29"/>
          <w:szCs w:val="29"/>
        </w:rPr>
        <w:t>《</w:t>
      </w:r>
      <w:r>
        <w:rPr>
          <w:rFonts w:cs="Arial" w:hint="eastAsia"/>
          <w:color w:val="333333"/>
          <w:sz w:val="29"/>
          <w:szCs w:val="29"/>
        </w:rPr>
        <w:t>南昌航空大学教学贡献奖提名汇总表</w:t>
      </w:r>
      <w:r>
        <w:rPr>
          <w:rFonts w:ascii="Times New Roman" w:hAnsi="Times New Roman" w:cs="Times New Roman"/>
          <w:color w:val="333333"/>
          <w:sz w:val="29"/>
          <w:szCs w:val="29"/>
        </w:rPr>
        <w:t>》</w:t>
      </w:r>
      <w:r>
        <w:rPr>
          <w:rFonts w:ascii="Times New Roman" w:hAnsi="Times New Roman" w:cs="Times New Roman" w:hint="eastAsia"/>
          <w:color w:val="333333"/>
          <w:sz w:val="29"/>
          <w:szCs w:val="29"/>
        </w:rPr>
        <w:t>提交教务处。</w:t>
      </w:r>
    </w:p>
    <w:p w14:paraId="682BBB19" w14:textId="77777777" w:rsidR="00814ABE" w:rsidRDefault="00B05E31">
      <w:pPr>
        <w:pStyle w:val="a5"/>
        <w:shd w:val="clear" w:color="auto" w:fill="FFFFFF"/>
        <w:spacing w:before="0" w:beforeAutospacing="0" w:after="0" w:afterAutospacing="0" w:line="360" w:lineRule="atLeast"/>
        <w:rPr>
          <w:rFonts w:cs="Arial"/>
          <w:b/>
          <w:bCs/>
          <w:color w:val="333333"/>
          <w:sz w:val="29"/>
          <w:szCs w:val="29"/>
        </w:rPr>
      </w:pPr>
      <w:r>
        <w:rPr>
          <w:rFonts w:cs="Arial" w:hint="eastAsia"/>
          <w:b/>
          <w:bCs/>
          <w:color w:val="333333"/>
          <w:sz w:val="29"/>
          <w:szCs w:val="29"/>
        </w:rPr>
        <w:t>二、捐资人、校友提名：</w:t>
      </w:r>
    </w:p>
    <w:p w14:paraId="2A5E09DB" w14:textId="77777777" w:rsidR="00814ABE" w:rsidRDefault="00B05E31">
      <w:pPr>
        <w:pStyle w:val="a5"/>
        <w:shd w:val="clear" w:color="auto" w:fill="FFFFFF"/>
        <w:spacing w:before="0" w:beforeAutospacing="0" w:after="0" w:afterAutospacing="0" w:line="360" w:lineRule="atLeast"/>
        <w:ind w:firstLineChars="200" w:firstLine="580"/>
        <w:rPr>
          <w:rFonts w:ascii="Times New Roman" w:hAnsi="Times New Roman" w:cs="Times New Roman"/>
          <w:color w:val="333333"/>
          <w:sz w:val="29"/>
          <w:szCs w:val="29"/>
        </w:rPr>
      </w:pPr>
      <w:r>
        <w:rPr>
          <w:rFonts w:cs="Arial" w:hint="eastAsia"/>
          <w:color w:val="333333"/>
          <w:sz w:val="29"/>
          <w:szCs w:val="29"/>
        </w:rPr>
        <w:t>请提名主体依据《</w:t>
      </w:r>
      <w:r>
        <w:rPr>
          <w:rFonts w:cs="Arial"/>
          <w:color w:val="333333"/>
          <w:sz w:val="29"/>
          <w:szCs w:val="29"/>
        </w:rPr>
        <w:t>南昌航空大学“</w:t>
      </w:r>
      <w:r>
        <w:rPr>
          <w:rFonts w:cs="Arial" w:hint="eastAsia"/>
          <w:color w:val="333333"/>
          <w:sz w:val="29"/>
          <w:szCs w:val="29"/>
        </w:rPr>
        <w:t>教学贡献</w:t>
      </w:r>
      <w:r>
        <w:rPr>
          <w:rFonts w:cs="Arial"/>
          <w:color w:val="333333"/>
          <w:sz w:val="29"/>
          <w:szCs w:val="29"/>
        </w:rPr>
        <w:t>奖励”实施办法</w:t>
      </w:r>
      <w:r>
        <w:rPr>
          <w:rFonts w:cs="Arial" w:hint="eastAsia"/>
          <w:color w:val="333333"/>
          <w:sz w:val="29"/>
          <w:szCs w:val="29"/>
        </w:rPr>
        <w:t>》（试行），在规定时间内填写《南昌航空大学教学贡献奖提名表》，</w:t>
      </w:r>
      <w:r>
        <w:rPr>
          <w:rFonts w:cs="Arial" w:hint="eastAsia"/>
          <w:color w:val="333333"/>
          <w:sz w:val="29"/>
          <w:szCs w:val="29"/>
        </w:rPr>
        <w:lastRenderedPageBreak/>
        <w:t>签字确认后提交给校友工作办公室，校友工作办公室将收到的提名表汇总后，在规定时间内将《南昌航空大学教学贡献奖提名表》</w:t>
      </w:r>
      <w:r>
        <w:rPr>
          <w:rFonts w:ascii="Times New Roman" w:hAnsi="Times New Roman" w:cs="Times New Roman"/>
          <w:color w:val="333333"/>
          <w:sz w:val="29"/>
          <w:szCs w:val="29"/>
        </w:rPr>
        <w:t>《</w:t>
      </w:r>
      <w:r>
        <w:rPr>
          <w:rFonts w:cs="Arial" w:hint="eastAsia"/>
          <w:color w:val="333333"/>
          <w:sz w:val="29"/>
          <w:szCs w:val="29"/>
        </w:rPr>
        <w:t>南昌航空大学教学贡献奖提名汇总表</w:t>
      </w:r>
      <w:r>
        <w:rPr>
          <w:rFonts w:ascii="Times New Roman" w:hAnsi="Times New Roman" w:cs="Times New Roman"/>
          <w:color w:val="333333"/>
          <w:sz w:val="29"/>
          <w:szCs w:val="29"/>
        </w:rPr>
        <w:t>》</w:t>
      </w:r>
      <w:r>
        <w:rPr>
          <w:rFonts w:ascii="Times New Roman" w:hAnsi="Times New Roman" w:cs="Times New Roman" w:hint="eastAsia"/>
          <w:color w:val="333333"/>
          <w:sz w:val="29"/>
          <w:szCs w:val="29"/>
        </w:rPr>
        <w:t>提交教务处。</w:t>
      </w:r>
    </w:p>
    <w:p w14:paraId="4E91E3D5" w14:textId="77777777" w:rsidR="00814ABE" w:rsidRDefault="00B05E31">
      <w:pPr>
        <w:pStyle w:val="a5"/>
        <w:numPr>
          <w:ilvl w:val="0"/>
          <w:numId w:val="1"/>
        </w:numPr>
        <w:shd w:val="clear" w:color="auto" w:fill="FFFFFF"/>
        <w:spacing w:before="0" w:beforeAutospacing="0" w:after="0" w:afterAutospacing="0" w:line="360" w:lineRule="atLeast"/>
        <w:rPr>
          <w:rFonts w:cs="Arial"/>
          <w:b/>
          <w:bCs/>
          <w:color w:val="333333"/>
          <w:sz w:val="29"/>
          <w:szCs w:val="29"/>
        </w:rPr>
      </w:pPr>
      <w:r>
        <w:rPr>
          <w:rFonts w:cs="Arial" w:hint="eastAsia"/>
          <w:b/>
          <w:bCs/>
          <w:color w:val="333333"/>
          <w:sz w:val="29"/>
          <w:szCs w:val="29"/>
        </w:rPr>
        <w:t>教授提名</w:t>
      </w:r>
    </w:p>
    <w:p w14:paraId="27F040AA" w14:textId="77777777" w:rsidR="00814ABE" w:rsidRDefault="00B05E31">
      <w:pPr>
        <w:pStyle w:val="a5"/>
        <w:shd w:val="clear" w:color="auto" w:fill="FFFFFF"/>
        <w:spacing w:before="0" w:beforeAutospacing="0" w:after="0" w:afterAutospacing="0" w:line="360" w:lineRule="atLeast"/>
        <w:ind w:firstLineChars="200" w:firstLine="580"/>
        <w:rPr>
          <w:rFonts w:cs="Arial"/>
          <w:b/>
          <w:bCs/>
          <w:color w:val="333333"/>
          <w:sz w:val="29"/>
          <w:szCs w:val="29"/>
        </w:rPr>
      </w:pPr>
      <w:r>
        <w:rPr>
          <w:rFonts w:cs="Arial" w:hint="eastAsia"/>
          <w:color w:val="333333"/>
          <w:sz w:val="29"/>
          <w:szCs w:val="29"/>
        </w:rPr>
        <w:t>请提名主体依据《</w:t>
      </w:r>
      <w:r>
        <w:rPr>
          <w:rFonts w:cs="Arial"/>
          <w:color w:val="333333"/>
          <w:sz w:val="29"/>
          <w:szCs w:val="29"/>
        </w:rPr>
        <w:t>南昌航空大学“</w:t>
      </w:r>
      <w:r>
        <w:rPr>
          <w:rFonts w:cs="Arial" w:hint="eastAsia"/>
          <w:color w:val="333333"/>
          <w:sz w:val="29"/>
          <w:szCs w:val="29"/>
        </w:rPr>
        <w:t>教学贡献</w:t>
      </w:r>
      <w:r>
        <w:rPr>
          <w:rFonts w:cs="Arial"/>
          <w:color w:val="333333"/>
          <w:sz w:val="29"/>
          <w:szCs w:val="29"/>
        </w:rPr>
        <w:t>奖励”实施办法</w:t>
      </w:r>
      <w:r>
        <w:rPr>
          <w:rFonts w:cs="Arial" w:hint="eastAsia"/>
          <w:color w:val="333333"/>
          <w:sz w:val="29"/>
          <w:szCs w:val="29"/>
        </w:rPr>
        <w:t>》（试行），在规定时间内填写《南昌航空大学教学贡献奖提名表》，签字确认后提交给被提名人所在学院或直接提交给教务处。</w:t>
      </w:r>
    </w:p>
    <w:p w14:paraId="03C3580B" w14:textId="77777777" w:rsidR="00814ABE" w:rsidRDefault="00B05E31">
      <w:pPr>
        <w:pStyle w:val="a5"/>
        <w:shd w:val="clear" w:color="auto" w:fill="FFFFFF"/>
        <w:spacing w:before="0" w:beforeAutospacing="0" w:after="0" w:afterAutospacing="0" w:line="360" w:lineRule="atLeast"/>
        <w:rPr>
          <w:rFonts w:ascii="Arial" w:hAnsi="Arial" w:cs="Arial"/>
          <w:b/>
          <w:bCs/>
          <w:color w:val="333333"/>
        </w:rPr>
      </w:pPr>
      <w:r>
        <w:rPr>
          <w:rFonts w:cs="Arial" w:hint="eastAsia"/>
          <w:b/>
          <w:bCs/>
          <w:color w:val="333333"/>
          <w:sz w:val="29"/>
          <w:szCs w:val="29"/>
        </w:rPr>
        <w:t>四、工作要求及时间：</w:t>
      </w:r>
    </w:p>
    <w:p w14:paraId="26C5F48D" w14:textId="77777777" w:rsidR="00814ABE" w:rsidRDefault="00B05E31">
      <w:pPr>
        <w:pStyle w:val="a5"/>
        <w:shd w:val="clear" w:color="auto" w:fill="FFFFFF"/>
        <w:spacing w:before="0" w:beforeAutospacing="0" w:after="0" w:afterAutospacing="0" w:line="360" w:lineRule="atLeast"/>
        <w:ind w:firstLine="555"/>
        <w:rPr>
          <w:rFonts w:cs="Arial"/>
          <w:color w:val="333333"/>
          <w:sz w:val="29"/>
          <w:szCs w:val="29"/>
        </w:rPr>
      </w:pPr>
      <w:r>
        <w:rPr>
          <w:rFonts w:cs="Arial" w:hint="eastAsia"/>
          <w:color w:val="333333"/>
          <w:sz w:val="29"/>
          <w:szCs w:val="29"/>
        </w:rPr>
        <w:t>以上所有材料的纸质材料签字盖章后提交教务处熊巍处，电子稿请发送至</w:t>
      </w:r>
      <w:bookmarkStart w:id="14" w:name="OLE_LINK21"/>
      <w:bookmarkStart w:id="15" w:name="OLE_LINK22"/>
      <w:r>
        <w:rPr>
          <w:rFonts w:ascii="Times New Roman" w:hAnsi="Times New Roman" w:cs="Times New Roman" w:hint="eastAsia"/>
          <w:color w:val="333333"/>
          <w:sz w:val="29"/>
          <w:szCs w:val="29"/>
        </w:rPr>
        <w:t>49026</w:t>
      </w:r>
      <w:r>
        <w:rPr>
          <w:rFonts w:ascii="Times New Roman" w:hAnsi="Times New Roman" w:cs="Times New Roman"/>
          <w:color w:val="333333"/>
          <w:sz w:val="29"/>
          <w:szCs w:val="29"/>
        </w:rPr>
        <w:t>@n</w:t>
      </w:r>
      <w:r>
        <w:rPr>
          <w:rFonts w:ascii="Times New Roman" w:hAnsi="Times New Roman" w:cs="Times New Roman" w:hint="eastAsia"/>
          <w:color w:val="333333"/>
          <w:sz w:val="29"/>
          <w:szCs w:val="29"/>
        </w:rPr>
        <w:t>chu</w:t>
      </w:r>
      <w:r>
        <w:rPr>
          <w:rFonts w:ascii="Times New Roman" w:hAnsi="Times New Roman" w:cs="Times New Roman"/>
          <w:color w:val="333333"/>
          <w:sz w:val="29"/>
          <w:szCs w:val="29"/>
        </w:rPr>
        <w:t>.edu.cn</w:t>
      </w:r>
      <w:bookmarkEnd w:id="14"/>
      <w:bookmarkEnd w:id="15"/>
      <w:r>
        <w:rPr>
          <w:rFonts w:ascii="Times New Roman" w:hAnsi="Times New Roman" w:cs="Times New Roman" w:hint="eastAsia"/>
          <w:color w:val="333333"/>
          <w:sz w:val="29"/>
          <w:szCs w:val="29"/>
        </w:rPr>
        <w:t>熊巍办公邮箱</w:t>
      </w:r>
      <w:r>
        <w:rPr>
          <w:rFonts w:cs="Arial" w:hint="eastAsia"/>
          <w:color w:val="333333"/>
          <w:sz w:val="29"/>
          <w:szCs w:val="29"/>
        </w:rPr>
        <w:t>，电子材料内容应与纸质材料一致。各学院及部门务必高度重视，加强组织领导，严把提名人选政治关、</w:t>
      </w:r>
      <w:proofErr w:type="gramStart"/>
      <w:r>
        <w:rPr>
          <w:rFonts w:cs="Arial" w:hint="eastAsia"/>
          <w:color w:val="333333"/>
          <w:sz w:val="29"/>
          <w:szCs w:val="29"/>
        </w:rPr>
        <w:t>师德关</w:t>
      </w:r>
      <w:proofErr w:type="gramEnd"/>
      <w:r>
        <w:rPr>
          <w:rFonts w:cs="Arial" w:hint="eastAsia"/>
          <w:color w:val="333333"/>
          <w:sz w:val="29"/>
          <w:szCs w:val="29"/>
        </w:rPr>
        <w:t>和质量关，对师德存在问题的予以“一票否决”。</w:t>
      </w:r>
    </w:p>
    <w:p w14:paraId="24CA07F7" w14:textId="77777777" w:rsidR="00814ABE" w:rsidRDefault="00B05E31">
      <w:pPr>
        <w:pStyle w:val="a5"/>
        <w:shd w:val="clear" w:color="auto" w:fill="FFFFFF"/>
        <w:spacing w:before="0" w:beforeAutospacing="0" w:after="0" w:afterAutospacing="0" w:line="360" w:lineRule="atLeast"/>
        <w:ind w:firstLine="555"/>
        <w:rPr>
          <w:rFonts w:ascii="Arial" w:hAnsi="Arial" w:cs="Arial"/>
          <w:color w:val="333333"/>
        </w:rPr>
      </w:pPr>
      <w:r>
        <w:rPr>
          <w:rFonts w:cs="Arial" w:hint="eastAsia"/>
          <w:color w:val="333333"/>
          <w:sz w:val="29"/>
          <w:szCs w:val="29"/>
        </w:rPr>
        <w:t>报送截止日期：</w:t>
      </w:r>
      <w:r>
        <w:rPr>
          <w:rFonts w:ascii="Times New Roman" w:hAnsi="Times New Roman" w:cs="Times New Roman"/>
          <w:color w:val="333333"/>
          <w:sz w:val="29"/>
          <w:szCs w:val="29"/>
        </w:rPr>
        <w:t>2025</w:t>
      </w:r>
      <w:r>
        <w:rPr>
          <w:rFonts w:cs="Arial" w:hint="eastAsia"/>
          <w:color w:val="333333"/>
          <w:sz w:val="29"/>
          <w:szCs w:val="29"/>
        </w:rPr>
        <w:t>年</w:t>
      </w:r>
      <w:r>
        <w:rPr>
          <w:rFonts w:ascii="Times New Roman" w:hAnsi="Times New Roman" w:cs="Times New Roman" w:hint="eastAsia"/>
          <w:color w:val="333333"/>
          <w:sz w:val="29"/>
          <w:szCs w:val="29"/>
        </w:rPr>
        <w:t>9</w:t>
      </w:r>
      <w:r>
        <w:rPr>
          <w:rFonts w:cs="Arial" w:hint="eastAsia"/>
          <w:color w:val="333333"/>
          <w:sz w:val="29"/>
          <w:szCs w:val="29"/>
        </w:rPr>
        <w:t>月</w:t>
      </w:r>
      <w:r>
        <w:rPr>
          <w:rFonts w:ascii="Times New Roman" w:hAnsi="Times New Roman" w:cs="Times New Roman" w:hint="eastAsia"/>
          <w:color w:val="333333"/>
          <w:sz w:val="29"/>
          <w:szCs w:val="29"/>
        </w:rPr>
        <w:t>2</w:t>
      </w:r>
      <w:r>
        <w:rPr>
          <w:rFonts w:cs="Arial" w:hint="eastAsia"/>
          <w:color w:val="333333"/>
          <w:sz w:val="29"/>
          <w:szCs w:val="29"/>
        </w:rPr>
        <w:t>日</w:t>
      </w:r>
    </w:p>
    <w:p w14:paraId="464B0F59" w14:textId="77777777" w:rsidR="00814ABE" w:rsidRDefault="00B05E31">
      <w:pPr>
        <w:pStyle w:val="a5"/>
        <w:shd w:val="clear" w:color="auto" w:fill="FFFFFF"/>
        <w:spacing w:before="0" w:beforeAutospacing="0" w:after="0" w:afterAutospacing="0" w:line="360" w:lineRule="atLeast"/>
        <w:ind w:firstLineChars="200" w:firstLine="580"/>
        <w:rPr>
          <w:rFonts w:ascii="Arial" w:hAnsi="Arial" w:cs="Arial"/>
          <w:color w:val="333333"/>
        </w:rPr>
      </w:pPr>
      <w:r>
        <w:rPr>
          <w:rFonts w:cs="Arial" w:hint="eastAsia"/>
          <w:color w:val="333333"/>
          <w:sz w:val="29"/>
          <w:szCs w:val="29"/>
        </w:rPr>
        <w:t>报送地址：</w:t>
      </w:r>
      <w:proofErr w:type="gramStart"/>
      <w:r>
        <w:rPr>
          <w:rFonts w:cs="Arial" w:hint="eastAsia"/>
          <w:color w:val="333333"/>
          <w:sz w:val="29"/>
          <w:szCs w:val="29"/>
        </w:rPr>
        <w:t>红谷滩</w:t>
      </w:r>
      <w:proofErr w:type="gramEnd"/>
      <w:r>
        <w:rPr>
          <w:rFonts w:cs="Arial" w:hint="eastAsia"/>
          <w:color w:val="333333"/>
          <w:sz w:val="29"/>
          <w:szCs w:val="29"/>
        </w:rPr>
        <w:t>校区B栋</w:t>
      </w:r>
      <w:r>
        <w:rPr>
          <w:rFonts w:ascii="Times New Roman" w:hAnsi="Times New Roman" w:cs="Times New Roman"/>
          <w:color w:val="333333"/>
          <w:sz w:val="29"/>
          <w:szCs w:val="29"/>
        </w:rPr>
        <w:t>119</w:t>
      </w:r>
      <w:r>
        <w:rPr>
          <w:rFonts w:ascii="方正仿宋_gbk" w:eastAsia="方正仿宋_gbk" w:hAnsi="Arial" w:cs="Arial" w:hint="eastAsia"/>
          <w:color w:val="333333"/>
          <w:sz w:val="32"/>
          <w:szCs w:val="32"/>
          <w:shd w:val="clear" w:color="auto" w:fill="FFFFFF"/>
        </w:rPr>
        <w:t>室</w:t>
      </w:r>
    </w:p>
    <w:p w14:paraId="32D40CBA" w14:textId="0BFDEAAF" w:rsidR="00814ABE" w:rsidRDefault="00B05E31">
      <w:pPr>
        <w:pStyle w:val="a5"/>
        <w:shd w:val="clear" w:color="auto" w:fill="FFFFFF"/>
        <w:spacing w:before="0" w:beforeAutospacing="0" w:after="0" w:afterAutospacing="0" w:line="360" w:lineRule="atLeast"/>
        <w:ind w:firstLineChars="200" w:firstLine="580"/>
        <w:rPr>
          <w:rFonts w:ascii="Arial" w:hAnsi="Arial" w:cs="Arial"/>
          <w:color w:val="333333"/>
        </w:rPr>
      </w:pPr>
      <w:r>
        <w:rPr>
          <w:rFonts w:cs="Arial" w:hint="eastAsia"/>
          <w:color w:val="333333"/>
          <w:sz w:val="29"/>
          <w:szCs w:val="29"/>
        </w:rPr>
        <w:t>电子邮箱：</w:t>
      </w:r>
      <w:r w:rsidR="00D17EC1">
        <w:rPr>
          <w:rFonts w:ascii="Times New Roman" w:hAnsi="Times New Roman" w:cs="Times New Roman" w:hint="eastAsia"/>
          <w:color w:val="333333"/>
          <w:sz w:val="29"/>
          <w:szCs w:val="29"/>
        </w:rPr>
        <w:t>熊巍办公邮箱（</w:t>
      </w:r>
      <w:r>
        <w:rPr>
          <w:rFonts w:ascii="Times New Roman" w:hAnsi="Times New Roman" w:cs="Times New Roman" w:hint="eastAsia"/>
          <w:color w:val="333333"/>
          <w:sz w:val="29"/>
          <w:szCs w:val="29"/>
        </w:rPr>
        <w:t>49026</w:t>
      </w:r>
      <w:r>
        <w:rPr>
          <w:rFonts w:ascii="Times New Roman" w:hAnsi="Times New Roman" w:cs="Times New Roman"/>
          <w:color w:val="333333"/>
          <w:sz w:val="29"/>
          <w:szCs w:val="29"/>
        </w:rPr>
        <w:t>@n</w:t>
      </w:r>
      <w:r>
        <w:rPr>
          <w:rFonts w:ascii="Times New Roman" w:hAnsi="Times New Roman" w:cs="Times New Roman" w:hint="eastAsia"/>
          <w:color w:val="333333"/>
          <w:sz w:val="29"/>
          <w:szCs w:val="29"/>
        </w:rPr>
        <w:t>chu</w:t>
      </w:r>
      <w:r>
        <w:rPr>
          <w:rFonts w:ascii="Times New Roman" w:hAnsi="Times New Roman" w:cs="Times New Roman"/>
          <w:color w:val="333333"/>
          <w:sz w:val="29"/>
          <w:szCs w:val="29"/>
        </w:rPr>
        <w:t>.edu.cn</w:t>
      </w:r>
      <w:r w:rsidR="00D17EC1">
        <w:rPr>
          <w:rFonts w:ascii="Times New Roman" w:hAnsi="Times New Roman" w:cs="Times New Roman" w:hint="eastAsia"/>
          <w:color w:val="333333"/>
          <w:sz w:val="29"/>
          <w:szCs w:val="29"/>
        </w:rPr>
        <w:t>）</w:t>
      </w:r>
    </w:p>
    <w:p w14:paraId="42B0A0C0" w14:textId="77777777" w:rsidR="00814ABE" w:rsidRDefault="00B05E31">
      <w:pPr>
        <w:pStyle w:val="a5"/>
        <w:shd w:val="clear" w:color="auto" w:fill="FFFFFF"/>
        <w:spacing w:before="0" w:beforeAutospacing="0" w:after="0" w:afterAutospacing="0" w:line="360" w:lineRule="atLeast"/>
        <w:ind w:firstLineChars="200" w:firstLine="580"/>
        <w:rPr>
          <w:rFonts w:ascii="Arial" w:hAnsi="Arial" w:cs="Arial"/>
          <w:color w:val="333333"/>
        </w:rPr>
      </w:pPr>
      <w:r>
        <w:rPr>
          <w:rFonts w:cs="Arial" w:hint="eastAsia"/>
          <w:color w:val="333333"/>
          <w:sz w:val="29"/>
          <w:szCs w:val="29"/>
        </w:rPr>
        <w:t>联系人：熊巍，联系电话：</w:t>
      </w:r>
      <w:r>
        <w:rPr>
          <w:rFonts w:ascii="Times New Roman" w:hAnsi="Times New Roman" w:cs="Times New Roman" w:hint="eastAsia"/>
          <w:color w:val="333333"/>
          <w:sz w:val="29"/>
          <w:szCs w:val="29"/>
        </w:rPr>
        <w:t>0791</w:t>
      </w:r>
      <w:r>
        <w:rPr>
          <w:rFonts w:ascii="Times New Roman" w:hAnsi="Times New Roman" w:cs="Times New Roman"/>
          <w:color w:val="333333"/>
          <w:sz w:val="29"/>
          <w:szCs w:val="29"/>
        </w:rPr>
        <w:t>-</w:t>
      </w:r>
      <w:r>
        <w:rPr>
          <w:rFonts w:ascii="Times New Roman" w:hAnsi="Times New Roman" w:cs="Times New Roman" w:hint="eastAsia"/>
          <w:color w:val="333333"/>
          <w:sz w:val="29"/>
          <w:szCs w:val="29"/>
        </w:rPr>
        <w:t>83863712</w:t>
      </w:r>
    </w:p>
    <w:p w14:paraId="04D19949" w14:textId="77777777" w:rsidR="00814ABE" w:rsidRDefault="00B05E31">
      <w:pPr>
        <w:pStyle w:val="a5"/>
        <w:shd w:val="clear" w:color="auto" w:fill="FFFFFF"/>
        <w:spacing w:before="0" w:beforeAutospacing="0" w:after="0" w:afterAutospacing="0" w:line="360" w:lineRule="atLeast"/>
        <w:ind w:firstLine="555"/>
        <w:jc w:val="right"/>
        <w:rPr>
          <w:rFonts w:ascii="Arial" w:hAnsi="Arial" w:cs="Arial"/>
          <w:color w:val="333333"/>
        </w:rPr>
      </w:pPr>
      <w:r>
        <w:rPr>
          <w:rFonts w:cs="Arial" w:hint="eastAsia"/>
          <w:color w:val="333333"/>
          <w:sz w:val="29"/>
          <w:szCs w:val="29"/>
        </w:rPr>
        <w:t>教务处     校友工作办公室</w:t>
      </w:r>
    </w:p>
    <w:p w14:paraId="3E36B5F0" w14:textId="77777777" w:rsidR="00814ABE" w:rsidRDefault="00B05E31">
      <w:pPr>
        <w:pStyle w:val="a5"/>
        <w:shd w:val="clear" w:color="auto" w:fill="FFFFFF"/>
        <w:spacing w:before="0" w:beforeAutospacing="0" w:after="0" w:afterAutospacing="0" w:line="360" w:lineRule="atLeast"/>
        <w:ind w:firstLine="555"/>
        <w:jc w:val="right"/>
        <w:rPr>
          <w:rFonts w:cs="Arial"/>
          <w:color w:val="333333"/>
          <w:sz w:val="29"/>
          <w:szCs w:val="29"/>
        </w:rPr>
      </w:pPr>
      <w:r>
        <w:rPr>
          <w:rFonts w:ascii="Times New Roman" w:hAnsi="Times New Roman" w:cs="Times New Roman"/>
          <w:color w:val="333333"/>
          <w:sz w:val="29"/>
          <w:szCs w:val="29"/>
        </w:rPr>
        <w:t>2025</w:t>
      </w:r>
      <w:r>
        <w:rPr>
          <w:rFonts w:cs="Arial" w:hint="eastAsia"/>
          <w:color w:val="333333"/>
          <w:sz w:val="29"/>
          <w:szCs w:val="29"/>
        </w:rPr>
        <w:t>年</w:t>
      </w:r>
      <w:r>
        <w:rPr>
          <w:rFonts w:ascii="Times New Roman" w:hAnsi="Times New Roman" w:cs="Times New Roman" w:hint="eastAsia"/>
          <w:color w:val="333333"/>
          <w:sz w:val="29"/>
          <w:szCs w:val="29"/>
        </w:rPr>
        <w:t>8</w:t>
      </w:r>
      <w:r>
        <w:rPr>
          <w:rFonts w:cs="Arial" w:hint="eastAsia"/>
          <w:color w:val="333333"/>
          <w:sz w:val="29"/>
          <w:szCs w:val="29"/>
        </w:rPr>
        <w:t>月</w:t>
      </w:r>
      <w:r>
        <w:rPr>
          <w:rFonts w:ascii="Times New Roman" w:hAnsi="Times New Roman" w:cs="Times New Roman"/>
          <w:color w:val="333333"/>
          <w:sz w:val="29"/>
          <w:szCs w:val="29"/>
        </w:rPr>
        <w:t>2</w:t>
      </w:r>
      <w:r>
        <w:rPr>
          <w:rFonts w:ascii="Times New Roman" w:hAnsi="Times New Roman" w:cs="Times New Roman" w:hint="eastAsia"/>
          <w:color w:val="333333"/>
          <w:sz w:val="29"/>
          <w:szCs w:val="29"/>
        </w:rPr>
        <w:t>7</w:t>
      </w:r>
      <w:r>
        <w:rPr>
          <w:rFonts w:cs="Arial" w:hint="eastAsia"/>
          <w:color w:val="333333"/>
          <w:sz w:val="29"/>
          <w:szCs w:val="29"/>
        </w:rPr>
        <w:t>日</w:t>
      </w:r>
    </w:p>
    <w:p w14:paraId="0347AF68" w14:textId="77777777" w:rsidR="00814ABE" w:rsidRDefault="00814ABE">
      <w:pPr>
        <w:pStyle w:val="a5"/>
        <w:shd w:val="clear" w:color="auto" w:fill="FFFFFF"/>
        <w:spacing w:before="0" w:beforeAutospacing="0" w:after="0" w:afterAutospacing="0" w:line="360" w:lineRule="atLeast"/>
        <w:ind w:firstLine="555"/>
        <w:jc w:val="right"/>
        <w:rPr>
          <w:rFonts w:cs="Arial"/>
          <w:color w:val="333333"/>
          <w:sz w:val="29"/>
          <w:szCs w:val="29"/>
        </w:rPr>
      </w:pPr>
    </w:p>
    <w:p w14:paraId="68664360" w14:textId="4D070A81" w:rsidR="00814ABE" w:rsidRDefault="00B05E31">
      <w:pPr>
        <w:pStyle w:val="a5"/>
        <w:shd w:val="clear" w:color="auto" w:fill="FFFFFF"/>
        <w:spacing w:before="0" w:beforeAutospacing="0" w:after="0" w:afterAutospacing="0" w:line="360" w:lineRule="atLeast"/>
        <w:rPr>
          <w:rFonts w:cs="Arial"/>
          <w:color w:val="333333"/>
          <w:sz w:val="29"/>
          <w:szCs w:val="29"/>
        </w:rPr>
      </w:pPr>
      <w:r>
        <w:rPr>
          <w:rFonts w:cs="Arial" w:hint="eastAsia"/>
          <w:color w:val="333333"/>
          <w:sz w:val="29"/>
          <w:szCs w:val="29"/>
        </w:rPr>
        <w:t>附件1：</w:t>
      </w:r>
      <w:r w:rsidR="009C570F">
        <w:rPr>
          <w:rFonts w:cs="Arial" w:hint="eastAsia"/>
          <w:color w:val="333333"/>
          <w:sz w:val="29"/>
          <w:szCs w:val="29"/>
        </w:rPr>
        <w:t>《</w:t>
      </w:r>
      <w:r>
        <w:rPr>
          <w:rFonts w:cs="Arial" w:hint="eastAsia"/>
          <w:color w:val="333333"/>
          <w:sz w:val="29"/>
          <w:szCs w:val="29"/>
        </w:rPr>
        <w:t>南昌航空大学“教学贡献奖励”实施办法</w:t>
      </w:r>
      <w:r w:rsidR="009C570F">
        <w:rPr>
          <w:rFonts w:cs="Arial" w:hint="eastAsia"/>
          <w:color w:val="333333"/>
          <w:sz w:val="29"/>
          <w:szCs w:val="29"/>
        </w:rPr>
        <w:t>》</w:t>
      </w:r>
      <w:r w:rsidR="00D17EC1">
        <w:rPr>
          <w:rFonts w:cs="Arial" w:hint="eastAsia"/>
          <w:color w:val="333333"/>
          <w:sz w:val="29"/>
          <w:szCs w:val="29"/>
        </w:rPr>
        <w:t>（试行）</w:t>
      </w:r>
    </w:p>
    <w:p w14:paraId="2EFCEB47" w14:textId="77777777" w:rsidR="00814ABE" w:rsidRDefault="00B05E31">
      <w:pPr>
        <w:pStyle w:val="a5"/>
        <w:shd w:val="clear" w:color="auto" w:fill="FFFFFF"/>
        <w:spacing w:before="0" w:beforeAutospacing="0" w:after="0" w:afterAutospacing="0" w:line="360" w:lineRule="atLeast"/>
        <w:rPr>
          <w:rFonts w:cs="Arial"/>
          <w:color w:val="333333"/>
          <w:sz w:val="29"/>
          <w:szCs w:val="29"/>
        </w:rPr>
      </w:pPr>
      <w:r>
        <w:rPr>
          <w:rFonts w:cs="Arial" w:hint="eastAsia"/>
          <w:color w:val="333333"/>
          <w:sz w:val="29"/>
          <w:szCs w:val="29"/>
        </w:rPr>
        <w:t>附件2：南昌航空大学教学贡献奖提名表</w:t>
      </w:r>
    </w:p>
    <w:p w14:paraId="0B8F7503" w14:textId="77777777" w:rsidR="00814ABE" w:rsidRDefault="00B05E31">
      <w:pPr>
        <w:pStyle w:val="a5"/>
        <w:shd w:val="clear" w:color="auto" w:fill="FFFFFF"/>
        <w:spacing w:before="0" w:beforeAutospacing="0" w:after="0" w:afterAutospacing="0" w:line="360" w:lineRule="atLeast"/>
        <w:rPr>
          <w:rFonts w:cs="Arial"/>
          <w:color w:val="333333"/>
          <w:sz w:val="29"/>
          <w:szCs w:val="29"/>
        </w:rPr>
      </w:pPr>
      <w:r>
        <w:rPr>
          <w:rFonts w:cs="Arial" w:hint="eastAsia"/>
          <w:color w:val="333333"/>
          <w:sz w:val="29"/>
          <w:szCs w:val="29"/>
        </w:rPr>
        <w:lastRenderedPageBreak/>
        <w:t>附件3：南昌航空大学教学贡献奖提名汇总表</w:t>
      </w:r>
    </w:p>
    <w:sectPr w:rsidR="00814AB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45288" w14:textId="77777777" w:rsidR="00C474DC" w:rsidRDefault="00C474DC" w:rsidP="00D17EC1">
      <w:r>
        <w:separator/>
      </w:r>
    </w:p>
  </w:endnote>
  <w:endnote w:type="continuationSeparator" w:id="0">
    <w:p w14:paraId="0ADCCB15" w14:textId="77777777" w:rsidR="00C474DC" w:rsidRDefault="00C474DC" w:rsidP="00D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Noto Sans SC">
    <w:panose1 w:val="020B0200000000000000"/>
    <w:charset w:val="86"/>
    <w:family w:val="swiss"/>
    <w:pitch w:val="variable"/>
    <w:sig w:usb0="2000028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212F" w14:textId="77777777" w:rsidR="00C474DC" w:rsidRDefault="00C474DC" w:rsidP="00D17EC1">
      <w:r>
        <w:separator/>
      </w:r>
    </w:p>
  </w:footnote>
  <w:footnote w:type="continuationSeparator" w:id="0">
    <w:p w14:paraId="712FF79F" w14:textId="77777777" w:rsidR="00C474DC" w:rsidRDefault="00C474DC" w:rsidP="00D17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0D305"/>
    <w:multiLevelType w:val="singleLevel"/>
    <w:tmpl w:val="C630D30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0F"/>
    <w:rsid w:val="0001087E"/>
    <w:rsid w:val="001D5CC1"/>
    <w:rsid w:val="002117B7"/>
    <w:rsid w:val="00247198"/>
    <w:rsid w:val="00386959"/>
    <w:rsid w:val="003B271A"/>
    <w:rsid w:val="003B30E1"/>
    <w:rsid w:val="00491587"/>
    <w:rsid w:val="005A14AB"/>
    <w:rsid w:val="005C4C67"/>
    <w:rsid w:val="00702756"/>
    <w:rsid w:val="00745302"/>
    <w:rsid w:val="00764F44"/>
    <w:rsid w:val="00795BDE"/>
    <w:rsid w:val="00814ABE"/>
    <w:rsid w:val="00886AEC"/>
    <w:rsid w:val="0097230F"/>
    <w:rsid w:val="009C570F"/>
    <w:rsid w:val="009E10C7"/>
    <w:rsid w:val="00B05E31"/>
    <w:rsid w:val="00B35403"/>
    <w:rsid w:val="00B401EB"/>
    <w:rsid w:val="00B822FF"/>
    <w:rsid w:val="00C474DC"/>
    <w:rsid w:val="00D02DE2"/>
    <w:rsid w:val="00D17EC1"/>
    <w:rsid w:val="00ED4ED1"/>
    <w:rsid w:val="00F73D53"/>
    <w:rsid w:val="00FD69FB"/>
    <w:rsid w:val="23936F89"/>
    <w:rsid w:val="310B00C2"/>
    <w:rsid w:val="43BC4F2D"/>
    <w:rsid w:val="48EE4309"/>
    <w:rsid w:val="50914110"/>
    <w:rsid w:val="555E31E7"/>
    <w:rsid w:val="5B867F38"/>
    <w:rsid w:val="5E5C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rPr>
      <w:rFonts w:ascii="等线" w:eastAsia="等线" w:hAnsi="等线" w:cs="Times New Roman"/>
    </w:rPr>
  </w:style>
  <w:style w:type="character" w:customStyle="1" w:styleId="awspan">
    <w:name w:val="awspan"/>
    <w:basedOn w:val="a0"/>
    <w:rsid w:val="00D17EC1"/>
  </w:style>
  <w:style w:type="character" w:customStyle="1" w:styleId="dash6b636587char1">
    <w:name w:val="dash6b63_6587__char1"/>
    <w:qFormat/>
    <w:rsid w:val="00D17EC1"/>
    <w:rPr>
      <w:rFonts w:ascii="Times New Roman" w:hAnsi="Times New Roman" w:cs="Times New Roman" w:hint="default"/>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rPr>
      <w:rFonts w:ascii="等线" w:eastAsia="等线" w:hAnsi="等线" w:cs="Times New Roman"/>
    </w:rPr>
  </w:style>
  <w:style w:type="character" w:customStyle="1" w:styleId="awspan">
    <w:name w:val="awspan"/>
    <w:basedOn w:val="a0"/>
    <w:rsid w:val="00D17EC1"/>
  </w:style>
  <w:style w:type="character" w:customStyle="1" w:styleId="dash6b636587char1">
    <w:name w:val="dash6b63_6587__char1"/>
    <w:qFormat/>
    <w:rsid w:val="00D17EC1"/>
    <w:rPr>
      <w:rFonts w:ascii="Times New Roman" w:hAnsi="Times New Roman" w:cs="Times New Roman" w:hint="default"/>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7270">
      <w:bodyDiv w:val="1"/>
      <w:marLeft w:val="0"/>
      <w:marRight w:val="0"/>
      <w:marTop w:val="0"/>
      <w:marBottom w:val="0"/>
      <w:divBdr>
        <w:top w:val="none" w:sz="0" w:space="0" w:color="auto"/>
        <w:left w:val="none" w:sz="0" w:space="0" w:color="auto"/>
        <w:bottom w:val="none" w:sz="0" w:space="0" w:color="auto"/>
        <w:right w:val="none" w:sz="0" w:space="0" w:color="auto"/>
      </w:divBdr>
    </w:div>
    <w:div w:id="806430898">
      <w:bodyDiv w:val="1"/>
      <w:marLeft w:val="0"/>
      <w:marRight w:val="0"/>
      <w:marTop w:val="0"/>
      <w:marBottom w:val="0"/>
      <w:divBdr>
        <w:top w:val="none" w:sz="0" w:space="0" w:color="auto"/>
        <w:left w:val="none" w:sz="0" w:space="0" w:color="auto"/>
        <w:bottom w:val="none" w:sz="0" w:space="0" w:color="auto"/>
        <w:right w:val="none" w:sz="0" w:space="0" w:color="auto"/>
      </w:divBdr>
      <w:divsChild>
        <w:div w:id="14734475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165</Words>
  <Characters>947</Characters>
  <Application>Microsoft Office Word</Application>
  <DocSecurity>0</DocSecurity>
  <Lines>7</Lines>
  <Paragraphs>2</Paragraphs>
  <ScaleCrop>false</ScaleCrop>
  <Company>HP Inc.</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dc:creator>
  <cp:lastModifiedBy>w'y'p</cp:lastModifiedBy>
  <cp:revision>18</cp:revision>
  <dcterms:created xsi:type="dcterms:W3CDTF">2025-08-25T09:43:00Z</dcterms:created>
  <dcterms:modified xsi:type="dcterms:W3CDTF">2025-08-27T08:29:00Z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eyJoZGlkIjoiYWE0YTM1YjJhN2IwZWZkZWM5ZDkyMmYzNzkzZjFjYzIiLCJ1c2VySWQiOiIxNjA4OTU4Mjc3In0=</vt:lpwstr>
  </property>
  <property fmtid="{D5CDD505-2E9C-101B-9397-08002B2CF9AE}" pid="3" name="KSOProductBuildVer">
    <vt:lpwstr>2052-12.1.0.22529</vt:lpwstr>
  </property>
  <property fmtid="{D5CDD505-2E9C-101B-9397-08002B2CF9AE}" pid="4" name="ICV">
    <vt:lpwstr>EC492487556E43F39CF0094FC06D5AC6_13</vt:lpwstr>
  </property>
</Properties>
</file>