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E7" w:rsidRDefault="00DB11E7" w:rsidP="00DB11E7">
      <w:pPr>
        <w:jc w:val="left"/>
        <w:rPr>
          <w:rFonts w:ascii="仿宋" w:eastAsia="仿宋" w:hAnsi="仿宋" w:hint="eastAsia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南昌航空大学本科教学课程教案参考模板</w:t>
      </w:r>
    </w:p>
    <w:p w:rsidR="00DB11E7" w:rsidRPr="00DB11E7" w:rsidRDefault="00DB11E7" w:rsidP="00DB11E7">
      <w:pPr>
        <w:jc w:val="left"/>
        <w:rPr>
          <w:rFonts w:ascii="仿宋" w:eastAsia="仿宋" w:hAnsi="仿宋" w:hint="eastAsia"/>
          <w:b/>
          <w:sz w:val="24"/>
          <w:szCs w:val="21"/>
        </w:rPr>
      </w:pPr>
    </w:p>
    <w:p w:rsidR="001B0E31" w:rsidRDefault="002D6F6F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    </w:t>
      </w:r>
      <w:r>
        <w:rPr>
          <w:rFonts w:ascii="黑体" w:eastAsia="黑体" w:hAnsi="黑体" w:hint="eastAsia"/>
          <w:sz w:val="32"/>
          <w:szCs w:val="32"/>
        </w:rPr>
        <w:t>课程</w:t>
      </w:r>
      <w:r w:rsidR="001B0E31">
        <w:rPr>
          <w:rFonts w:ascii="黑体" w:eastAsia="黑体" w:hAnsi="黑体" w:hint="eastAsia"/>
          <w:sz w:val="32"/>
          <w:szCs w:val="32"/>
        </w:rPr>
        <w:t>教案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683"/>
        <w:gridCol w:w="1701"/>
        <w:gridCol w:w="1115"/>
        <w:gridCol w:w="869"/>
        <w:gridCol w:w="404"/>
        <w:gridCol w:w="403"/>
        <w:gridCol w:w="1461"/>
        <w:gridCol w:w="317"/>
        <w:gridCol w:w="1676"/>
      </w:tblGrid>
      <w:tr w:rsidR="001B0E31" w:rsidTr="00AA7176">
        <w:trPr>
          <w:trHeight w:val="622"/>
        </w:trPr>
        <w:tc>
          <w:tcPr>
            <w:tcW w:w="728" w:type="dxa"/>
            <w:vAlign w:val="center"/>
          </w:tcPr>
          <w:p w:rsidR="001B0E31" w:rsidRPr="002D6F6F" w:rsidRDefault="001B0E31" w:rsidP="001A2CA2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学</w:t>
            </w:r>
            <w:r w:rsidR="001A2CA2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院</w:t>
            </w:r>
          </w:p>
        </w:tc>
        <w:tc>
          <w:tcPr>
            <w:tcW w:w="3499" w:type="dxa"/>
            <w:gridSpan w:val="3"/>
            <w:vAlign w:val="center"/>
          </w:tcPr>
          <w:p w:rsidR="001B0E31" w:rsidRDefault="001B0E3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1B0E31" w:rsidRPr="003B7223" w:rsidRDefault="001B0E31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任课教师</w:t>
            </w:r>
          </w:p>
        </w:tc>
        <w:tc>
          <w:tcPr>
            <w:tcW w:w="3454" w:type="dxa"/>
            <w:gridSpan w:val="3"/>
            <w:vAlign w:val="center"/>
          </w:tcPr>
          <w:p w:rsidR="001B0E31" w:rsidRDefault="001B0E3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B0E31" w:rsidTr="00AA7176">
        <w:trPr>
          <w:trHeight w:val="607"/>
        </w:trPr>
        <w:tc>
          <w:tcPr>
            <w:tcW w:w="728" w:type="dxa"/>
            <w:vAlign w:val="center"/>
          </w:tcPr>
          <w:p w:rsidR="001B0E31" w:rsidRDefault="00AA7176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章节</w:t>
            </w:r>
          </w:p>
          <w:p w:rsidR="00F21395" w:rsidRPr="002D6F6F" w:rsidRDefault="00F2139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名称</w:t>
            </w:r>
          </w:p>
        </w:tc>
        <w:tc>
          <w:tcPr>
            <w:tcW w:w="5175" w:type="dxa"/>
            <w:gridSpan w:val="6"/>
            <w:vAlign w:val="center"/>
          </w:tcPr>
          <w:p w:rsidR="001B0E31" w:rsidRDefault="001B0E3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1B0E31" w:rsidRPr="002D6F6F" w:rsidRDefault="001B0E3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授    课</w:t>
            </w:r>
          </w:p>
          <w:p w:rsidR="001B0E31" w:rsidRPr="003B7223" w:rsidRDefault="00AA7176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    时</w:t>
            </w:r>
          </w:p>
        </w:tc>
        <w:tc>
          <w:tcPr>
            <w:tcW w:w="1676" w:type="dxa"/>
            <w:vAlign w:val="center"/>
          </w:tcPr>
          <w:p w:rsidR="001B0E31" w:rsidRDefault="001B0E31" w:rsidP="00AA717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1A2CA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AA7176">
              <w:rPr>
                <w:rFonts w:ascii="仿宋" w:eastAsia="仿宋" w:hAnsi="仿宋" w:hint="eastAsia"/>
                <w:b/>
                <w:sz w:val="24"/>
                <w:szCs w:val="21"/>
              </w:rPr>
              <w:t>学时</w:t>
            </w:r>
          </w:p>
        </w:tc>
      </w:tr>
      <w:tr w:rsidR="00AA7176" w:rsidTr="00AA7176">
        <w:trPr>
          <w:trHeight w:val="851"/>
        </w:trPr>
        <w:tc>
          <w:tcPr>
            <w:tcW w:w="728" w:type="dxa"/>
            <w:vAlign w:val="center"/>
          </w:tcPr>
          <w:p w:rsidR="00AA7176" w:rsidRPr="002D6F6F" w:rsidRDefault="00AA717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授课对象</w:t>
            </w:r>
          </w:p>
        </w:tc>
        <w:tc>
          <w:tcPr>
            <w:tcW w:w="4368" w:type="dxa"/>
            <w:gridSpan w:val="4"/>
            <w:vAlign w:val="center"/>
          </w:tcPr>
          <w:p w:rsidR="00AA7176" w:rsidRPr="00C2536B" w:rsidRDefault="00AA7176" w:rsidP="00C2536B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A7176" w:rsidRPr="00C2536B" w:rsidRDefault="00AA7176" w:rsidP="00C2536B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所用教材</w:t>
            </w:r>
          </w:p>
        </w:tc>
        <w:tc>
          <w:tcPr>
            <w:tcW w:w="3454" w:type="dxa"/>
            <w:gridSpan w:val="3"/>
            <w:vAlign w:val="center"/>
          </w:tcPr>
          <w:p w:rsidR="00AA7176" w:rsidRPr="00C2536B" w:rsidRDefault="00AA7176" w:rsidP="00C2536B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B0E31" w:rsidTr="00AA7176">
        <w:trPr>
          <w:trHeight w:val="991"/>
        </w:trPr>
        <w:tc>
          <w:tcPr>
            <w:tcW w:w="728" w:type="dxa"/>
            <w:vAlign w:val="center"/>
          </w:tcPr>
          <w:p w:rsidR="001B0E31" w:rsidRPr="002D6F6F" w:rsidRDefault="001B0E3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教学</w:t>
            </w:r>
          </w:p>
          <w:p w:rsidR="001B0E31" w:rsidRPr="002D6F6F" w:rsidRDefault="001B0E31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目标</w:t>
            </w:r>
          </w:p>
        </w:tc>
        <w:tc>
          <w:tcPr>
            <w:tcW w:w="8629" w:type="dxa"/>
            <w:gridSpan w:val="9"/>
            <w:vAlign w:val="center"/>
          </w:tcPr>
          <w:p w:rsidR="00AA7176" w:rsidRDefault="00AA7176" w:rsidP="00AA7176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</w:pPr>
            <w:r w:rsidRPr="00F80D2E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</w:t>
            </w:r>
          </w:p>
          <w:p w:rsidR="00F21395" w:rsidRDefault="00AA7176" w:rsidP="00AA7176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</w:pPr>
            <w:r w:rsidRPr="00AA717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一、</w:t>
            </w:r>
            <w:r w:rsidR="00F213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育</w:t>
            </w:r>
            <w:r w:rsidR="00B6392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人</w:t>
            </w:r>
            <w:r w:rsidRPr="00AA717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目标</w:t>
            </w:r>
            <w:r w:rsidR="001E775F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(思政目标)</w:t>
            </w:r>
            <w:r w:rsidRPr="00AA717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：</w:t>
            </w:r>
            <w:r w:rsidR="00F213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应从“情感态度与价值观”角度设定德育目标，从思想品德、时事政治、人文素养、职业素养、工匠精神、科学精神、创造思维等方面达到育人</w:t>
            </w:r>
            <w:r w:rsidR="00B6392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目标。</w:t>
            </w:r>
          </w:p>
          <w:p w:rsidR="00B63F39" w:rsidRPr="00AA7176" w:rsidRDefault="00AA7176" w:rsidP="00AA7176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</w:pPr>
            <w:r w:rsidRPr="00AA717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二、课程目标：应从“知识与技能、过程与方法”</w:t>
            </w:r>
            <w:r w:rsidR="00F213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两个</w:t>
            </w:r>
            <w:r w:rsidRPr="00AA717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维度设定教学目标，从有利于学生发展的角度去思考，既要符合课程教学大纲和教材的要求，更要符合学生先修基础和认知规律，目标要切实可行，可操作、可检测，并能够分解到各教学步骤中去。</w:t>
            </w:r>
          </w:p>
          <w:p w:rsidR="00B63F39" w:rsidRPr="00AA7176" w:rsidRDefault="00B63F39" w:rsidP="00B63F39">
            <w:pPr>
              <w:widowControl/>
              <w:ind w:firstLineChars="200" w:firstLine="420"/>
              <w:jc w:val="left"/>
              <w:rPr>
                <w:rFonts w:ascii="仿宋" w:eastAsia="仿宋" w:hAnsi="仿宋" w:cs="宋体" w:hint="eastAsia"/>
                <w:kern w:val="0"/>
                <w:szCs w:val="24"/>
              </w:rPr>
            </w:pPr>
          </w:p>
          <w:p w:rsidR="00B63F39" w:rsidRPr="000748E3" w:rsidRDefault="00B63F39" w:rsidP="00B63F3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B0E31" w:rsidTr="00AA7176">
        <w:trPr>
          <w:trHeight w:val="801"/>
        </w:trPr>
        <w:tc>
          <w:tcPr>
            <w:tcW w:w="728" w:type="dxa"/>
            <w:vAlign w:val="center"/>
          </w:tcPr>
          <w:p w:rsidR="001B0E31" w:rsidRPr="002D6F6F" w:rsidRDefault="001B0E3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教学</w:t>
            </w:r>
          </w:p>
          <w:p w:rsidR="001B0E31" w:rsidRPr="002D6F6F" w:rsidRDefault="001B0E31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重点</w:t>
            </w:r>
          </w:p>
        </w:tc>
        <w:tc>
          <w:tcPr>
            <w:tcW w:w="8629" w:type="dxa"/>
            <w:gridSpan w:val="9"/>
            <w:vAlign w:val="center"/>
          </w:tcPr>
          <w:p w:rsidR="00B63F39" w:rsidRPr="00F80D2E" w:rsidRDefault="00B63F39" w:rsidP="00AA2228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</w:pPr>
            <w:r w:rsidRPr="00F80D2E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【要求与解释】不仅要有知识内容的重点，还要有学生能力和素质拓展的重点。</w:t>
            </w:r>
          </w:p>
          <w:p w:rsidR="00B63F39" w:rsidRDefault="00B63F39" w:rsidP="00B63F39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B63F39" w:rsidRPr="00B63F39" w:rsidRDefault="00B63F39" w:rsidP="00B63F39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1B0E31" w:rsidRPr="00F51195" w:rsidRDefault="001B0E31" w:rsidP="00AA222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B0E31" w:rsidTr="00AA7176">
        <w:trPr>
          <w:trHeight w:val="760"/>
        </w:trPr>
        <w:tc>
          <w:tcPr>
            <w:tcW w:w="728" w:type="dxa"/>
            <w:vAlign w:val="center"/>
          </w:tcPr>
          <w:p w:rsidR="001B0E31" w:rsidRPr="002D6F6F" w:rsidRDefault="001B0E3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教学</w:t>
            </w:r>
          </w:p>
          <w:p w:rsidR="001B0E31" w:rsidRPr="002D6F6F" w:rsidRDefault="001B0E3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难点</w:t>
            </w:r>
          </w:p>
        </w:tc>
        <w:tc>
          <w:tcPr>
            <w:tcW w:w="8629" w:type="dxa"/>
            <w:gridSpan w:val="9"/>
            <w:vAlign w:val="center"/>
          </w:tcPr>
          <w:p w:rsidR="001B0E31" w:rsidRPr="00F80D2E" w:rsidRDefault="00B63F39" w:rsidP="00B63F39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F80D2E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【要求与解释】要着重分析学生在知识构建和方法内化的过程中可能遇到的难点。</w:t>
            </w:r>
          </w:p>
          <w:p w:rsidR="00B63F39" w:rsidRDefault="00B63F39" w:rsidP="00B63F39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C50837" w:rsidRDefault="00C50837" w:rsidP="00C5083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B63F39" w:rsidRDefault="00B63F39" w:rsidP="00B63F39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B63F39" w:rsidRPr="00F51195" w:rsidRDefault="00B63F39" w:rsidP="00B63F3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574FA" w:rsidTr="006574FA">
        <w:trPr>
          <w:trHeight w:val="5152"/>
        </w:trPr>
        <w:tc>
          <w:tcPr>
            <w:tcW w:w="728" w:type="dxa"/>
            <w:vAlign w:val="center"/>
          </w:tcPr>
          <w:p w:rsidR="006574FA" w:rsidRPr="002D6F6F" w:rsidRDefault="006574FA" w:rsidP="00EF4FA4">
            <w:pPr>
              <w:spacing w:line="360" w:lineRule="exac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学情分析与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教学方法</w:t>
            </w:r>
          </w:p>
        </w:tc>
        <w:tc>
          <w:tcPr>
            <w:tcW w:w="8629" w:type="dxa"/>
            <w:gridSpan w:val="9"/>
          </w:tcPr>
          <w:p w:rsidR="006574FA" w:rsidRDefault="006574FA" w:rsidP="006574FA">
            <w:pPr>
              <w:widowControl/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</w:pPr>
            <w:r w:rsidRPr="00F80D2E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</w:t>
            </w:r>
            <w:r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学情分析</w:t>
            </w:r>
            <w:r w:rsidRPr="00EF4FA4">
              <w:rPr>
                <w:rFonts w:ascii="仿宋" w:eastAsia="仿宋" w:hAnsi="仿宋" w:cs="宋体"/>
                <w:color w:val="FF0000"/>
                <w:kern w:val="0"/>
                <w:szCs w:val="24"/>
              </w:rPr>
              <w:t>指的是对学生在学习方面有何特点、学习方法怎样、习惯怎样、兴趣如何，</w:t>
            </w:r>
            <w:r w:rsidRPr="00EF4FA4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学习成绩如何、先修课程和后续课程</w:t>
            </w:r>
            <w:r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、本章节涉及到以前所学课程有关知识</w:t>
            </w:r>
            <w:r w:rsidRPr="00EF4FA4">
              <w:rPr>
                <w:rFonts w:ascii="仿宋" w:eastAsia="仿宋" w:hAnsi="仿宋" w:cs="宋体"/>
                <w:color w:val="FF0000"/>
                <w:kern w:val="0"/>
                <w:szCs w:val="24"/>
              </w:rPr>
              <w:t>等</w:t>
            </w:r>
            <w:r w:rsidRPr="00EF4FA4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进行分析，以便因材施教。</w:t>
            </w:r>
          </w:p>
          <w:p w:rsidR="006574FA" w:rsidRDefault="006574FA" w:rsidP="006574FA">
            <w:pPr>
              <w:widowControl/>
              <w:ind w:firstLineChars="200" w:firstLine="4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EF4FA4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教学方法</w:t>
            </w:r>
            <w:r w:rsidRPr="00F80D2E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不求统一的模式，不求统一的方法，但要注重引导学生自主学习，注重启发思维，注重激励参与，注重合作学习，注重探究和启发式教学，注重多种教学方法的结合，注重联系实际，注重鼓励质疑，倡导教学灵活性、多样性和实效性的统一。常用的教学方法主要有：以语言传递信息为主的方法，如讲授法、谈话法、读书指导法等</w:t>
            </w:r>
            <w:r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（含翻转课堂、线上线下相结合的混合式教学法）；以直接感知为主的方法，如演示法、参观法等；以实际训练为主的方法，如练习法、实验法、实习作业法等；以欣赏活动为主的教学方法，如陶冶情操法；以引导探究为主的方法，如讨论法、发现法、探究法等。</w:t>
            </w:r>
          </w:p>
          <w:p w:rsidR="006574FA" w:rsidRDefault="006574FA" w:rsidP="006574FA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574FA" w:rsidRDefault="006574FA" w:rsidP="006574FA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574FA" w:rsidRDefault="006574FA" w:rsidP="006574FA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574FA" w:rsidRDefault="006574FA" w:rsidP="006574FA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574FA" w:rsidRPr="00012F78" w:rsidRDefault="006574FA" w:rsidP="006574FA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B0E31" w:rsidTr="00AA7176">
        <w:trPr>
          <w:trHeight w:val="1010"/>
        </w:trPr>
        <w:tc>
          <w:tcPr>
            <w:tcW w:w="728" w:type="dxa"/>
            <w:vAlign w:val="center"/>
          </w:tcPr>
          <w:p w:rsidR="001B0E31" w:rsidRPr="002D6F6F" w:rsidRDefault="001B0E31" w:rsidP="002D6F6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lastRenderedPageBreak/>
              <w:t>过程</w:t>
            </w:r>
          </w:p>
          <w:p w:rsidR="001B0E31" w:rsidRPr="002D6F6F" w:rsidRDefault="001B0E31" w:rsidP="002D6F6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设计</w:t>
            </w:r>
          </w:p>
        </w:tc>
        <w:tc>
          <w:tcPr>
            <w:tcW w:w="8629" w:type="dxa"/>
            <w:gridSpan w:val="9"/>
            <w:vAlign w:val="center"/>
          </w:tcPr>
          <w:p w:rsidR="00AA7176" w:rsidRPr="00251131" w:rsidRDefault="00251131" w:rsidP="00AA7176">
            <w:pPr>
              <w:spacing w:line="360" w:lineRule="exact"/>
              <w:jc w:val="left"/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</w:t>
            </w:r>
            <w:r w:rsidRPr="00251131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根据</w:t>
            </w:r>
            <w:r w:rsidR="00AA7176" w:rsidRPr="00251131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课程</w:t>
            </w:r>
            <w:r w:rsidRPr="00251131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《</w:t>
            </w:r>
            <w:r w:rsidR="00AA7176" w:rsidRPr="00251131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教学大纲</w:t>
            </w:r>
            <w:r w:rsidRPr="00251131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》各章</w:t>
            </w:r>
            <w:r w:rsidR="00AA7176" w:rsidRPr="00251131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每节内容的过程设计</w:t>
            </w:r>
          </w:p>
          <w:p w:rsidR="001B0E31" w:rsidRDefault="00251131" w:rsidP="00F45D2C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第一节</w:t>
            </w:r>
            <w:r w:rsidR="00F45D2C">
              <w:rPr>
                <w:rFonts w:ascii="仿宋" w:eastAsia="仿宋" w:hAnsi="仿宋" w:hint="eastAsia"/>
                <w:b/>
                <w:sz w:val="24"/>
                <w:szCs w:val="21"/>
              </w:rPr>
              <w:t>：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导入</w:t>
            </w:r>
            <w:r w:rsidR="00F45D2C">
              <w:rPr>
                <w:rFonts w:ascii="仿宋" w:eastAsia="仿宋" w:hAnsi="仿宋" w:hint="eastAsia"/>
                <w:b/>
                <w:sz w:val="24"/>
                <w:szCs w:val="21"/>
              </w:rPr>
              <w:t>约</w:t>
            </w:r>
            <w:r w:rsidR="0025474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68416D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25474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 w:rsidR="001B0E31">
              <w:rPr>
                <w:rFonts w:ascii="宋体" w:hAnsi="宋体" w:hint="eastAsia"/>
                <w:szCs w:val="21"/>
              </w:rPr>
              <w:t>；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授新课内容</w:t>
            </w:r>
            <w:r w:rsidR="00F45D2C">
              <w:rPr>
                <w:rFonts w:ascii="仿宋" w:eastAsia="仿宋" w:hAnsi="仿宋" w:hint="eastAsia"/>
                <w:b/>
                <w:sz w:val="24"/>
                <w:szCs w:val="21"/>
              </w:rPr>
              <w:t>约</w:t>
            </w:r>
            <w:r w:rsidR="0025474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68416D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25474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 w:rsidR="001B0E31">
              <w:rPr>
                <w:rFonts w:ascii="宋体" w:hAnsi="宋体" w:hint="eastAsia"/>
                <w:szCs w:val="21"/>
              </w:rPr>
              <w:t>；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讨论与提问</w:t>
            </w:r>
            <w:r w:rsidR="0068416D">
              <w:rPr>
                <w:rFonts w:ascii="仿宋" w:eastAsia="仿宋" w:hAnsi="仿宋" w:hint="eastAsia"/>
                <w:b/>
                <w:sz w:val="24"/>
                <w:szCs w:val="21"/>
              </w:rPr>
              <w:t>与互动</w:t>
            </w:r>
            <w:r w:rsidR="00F45D2C">
              <w:rPr>
                <w:rFonts w:ascii="仿宋" w:eastAsia="仿宋" w:hAnsi="仿宋" w:hint="eastAsia"/>
                <w:b/>
                <w:sz w:val="24"/>
                <w:szCs w:val="21"/>
              </w:rPr>
              <w:t>约</w:t>
            </w:r>
            <w:r w:rsidR="0025474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68416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25474A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 w:rsidR="001B0E31">
              <w:rPr>
                <w:rFonts w:ascii="宋体" w:hAnsi="宋体" w:hint="eastAsia"/>
                <w:szCs w:val="21"/>
              </w:rPr>
              <w:t>；</w:t>
            </w:r>
            <w:r w:rsidR="0068416D">
              <w:rPr>
                <w:rFonts w:ascii="宋体" w:hAnsi="宋体" w:hint="eastAsia"/>
                <w:szCs w:val="21"/>
              </w:rPr>
              <w:t xml:space="preserve">                 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总结与布置作业</w:t>
            </w:r>
            <w:r w:rsidR="00F45D2C">
              <w:rPr>
                <w:rFonts w:ascii="仿宋" w:eastAsia="仿宋" w:hAnsi="仿宋" w:hint="eastAsia"/>
                <w:b/>
                <w:sz w:val="24"/>
                <w:szCs w:val="21"/>
              </w:rPr>
              <w:t>约</w:t>
            </w:r>
            <w:r w:rsidR="0025474A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 w:rsidR="00F45D2C">
              <w:rPr>
                <w:rFonts w:ascii="宋体" w:hAnsi="宋体" w:hint="eastAsia"/>
                <w:szCs w:val="21"/>
              </w:rPr>
              <w:t>。</w:t>
            </w:r>
          </w:p>
          <w:p w:rsidR="006574FA" w:rsidRDefault="006574FA" w:rsidP="00F45D2C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F45D2C" w:rsidRDefault="00F45D2C" w:rsidP="00F45D2C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第二节：导入约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授新课内容约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讨论与提问与互动约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>
              <w:rPr>
                <w:rFonts w:ascii="宋体" w:hAnsi="宋体" w:hint="eastAsia"/>
                <w:szCs w:val="21"/>
              </w:rPr>
              <w:t xml:space="preserve">；             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总结与布置作业约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574FA" w:rsidRDefault="006574FA" w:rsidP="00F45D2C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F45D2C" w:rsidRDefault="00F45D2C" w:rsidP="00F45D2C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第三节：导入约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授新课内容约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讨论与提问与互动约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</w:t>
            </w:r>
            <w:r>
              <w:rPr>
                <w:rFonts w:ascii="宋体" w:hAnsi="宋体" w:hint="eastAsia"/>
                <w:szCs w:val="21"/>
              </w:rPr>
              <w:t xml:space="preserve">；             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总结与布置作业约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分钟。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574FA" w:rsidRPr="00F45D2C" w:rsidRDefault="006574FA" w:rsidP="00F45D2C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B0E31" w:rsidTr="00AA7176">
        <w:trPr>
          <w:trHeight w:val="667"/>
        </w:trPr>
        <w:tc>
          <w:tcPr>
            <w:tcW w:w="728" w:type="dxa"/>
            <w:vAlign w:val="center"/>
          </w:tcPr>
          <w:p w:rsidR="001B0E31" w:rsidRPr="002D6F6F" w:rsidRDefault="001B0E31" w:rsidP="002D6F6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授课</w:t>
            </w:r>
          </w:p>
          <w:p w:rsidR="001B0E31" w:rsidRPr="002D6F6F" w:rsidRDefault="001B0E31" w:rsidP="002D6F6F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类型</w:t>
            </w:r>
          </w:p>
        </w:tc>
        <w:tc>
          <w:tcPr>
            <w:tcW w:w="8629" w:type="dxa"/>
            <w:gridSpan w:val="9"/>
            <w:vAlign w:val="center"/>
          </w:tcPr>
          <w:p w:rsidR="001B0E31" w:rsidRDefault="001B0E31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理论课</w:t>
            </w:r>
            <w:r w:rsidR="00C50837">
              <w:rPr>
                <w:rFonts w:ascii="仿宋" w:eastAsia="仿宋" w:hAnsi="仿宋" w:hint="eastAsia"/>
                <w:b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C50837">
              <w:rPr>
                <w:rFonts w:ascii="仿宋" w:eastAsia="仿宋" w:hAnsi="仿宋" w:hint="eastAsia"/>
                <w:b/>
                <w:sz w:val="24"/>
                <w:szCs w:val="24"/>
              </w:rPr>
              <w:t>讨论课□</w:t>
            </w:r>
            <w:r w:rsidRPr="00C50837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C50837">
              <w:rPr>
                <w:rFonts w:ascii="仿宋" w:eastAsia="仿宋" w:hAnsi="仿宋" w:hint="eastAsia"/>
                <w:b/>
                <w:sz w:val="24"/>
                <w:szCs w:val="24"/>
              </w:rPr>
              <w:t>实验课□</w:t>
            </w:r>
            <w:r w:rsidRPr="00C50837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C50837">
              <w:rPr>
                <w:rFonts w:ascii="仿宋" w:eastAsia="仿宋" w:hAnsi="仿宋" w:hint="eastAsia"/>
                <w:b/>
                <w:sz w:val="24"/>
                <w:szCs w:val="24"/>
              </w:rPr>
              <w:t>练习课□</w:t>
            </w:r>
            <w:r w:rsidRPr="00C50837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C50837">
              <w:rPr>
                <w:rFonts w:ascii="仿宋" w:eastAsia="仿宋" w:hAnsi="仿宋" w:hint="eastAsia"/>
                <w:b/>
                <w:sz w:val="24"/>
                <w:szCs w:val="24"/>
              </w:rPr>
              <w:t>其他□</w:t>
            </w:r>
          </w:p>
        </w:tc>
      </w:tr>
      <w:tr w:rsidR="001B0E31" w:rsidTr="00AA7176">
        <w:trPr>
          <w:trHeight w:val="416"/>
        </w:trPr>
        <w:tc>
          <w:tcPr>
            <w:tcW w:w="9357" w:type="dxa"/>
            <w:gridSpan w:val="10"/>
            <w:vAlign w:val="center"/>
          </w:tcPr>
          <w:p w:rsidR="001B0E31" w:rsidRDefault="001B0E31">
            <w:pPr>
              <w:spacing w:line="360" w:lineRule="exact"/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教 学 步 骤 设 计</w:t>
            </w:r>
          </w:p>
        </w:tc>
      </w:tr>
      <w:tr w:rsidR="001B0E31" w:rsidTr="00AA7176">
        <w:trPr>
          <w:trHeight w:val="401"/>
        </w:trPr>
        <w:tc>
          <w:tcPr>
            <w:tcW w:w="1411" w:type="dxa"/>
            <w:gridSpan w:val="2"/>
            <w:vAlign w:val="center"/>
          </w:tcPr>
          <w:p w:rsidR="001B0E31" w:rsidRPr="002D6F6F" w:rsidRDefault="00D17162" w:rsidP="00AA7176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章节</w:t>
            </w:r>
            <w:r w:rsidR="001B0E31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步骤</w:t>
            </w:r>
          </w:p>
        </w:tc>
        <w:tc>
          <w:tcPr>
            <w:tcW w:w="1701" w:type="dxa"/>
            <w:vAlign w:val="center"/>
          </w:tcPr>
          <w:p w:rsidR="001B0E31" w:rsidRPr="002D6F6F" w:rsidRDefault="001B0E31" w:rsidP="003B722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主要任务</w:t>
            </w:r>
          </w:p>
        </w:tc>
        <w:tc>
          <w:tcPr>
            <w:tcW w:w="2388" w:type="dxa"/>
            <w:gridSpan w:val="3"/>
            <w:vAlign w:val="center"/>
          </w:tcPr>
          <w:p w:rsidR="001B0E31" w:rsidRPr="002D6F6F" w:rsidRDefault="001B0E31" w:rsidP="003B722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教师活动</w:t>
            </w:r>
          </w:p>
        </w:tc>
        <w:tc>
          <w:tcPr>
            <w:tcW w:w="1864" w:type="dxa"/>
            <w:gridSpan w:val="2"/>
            <w:vAlign w:val="center"/>
          </w:tcPr>
          <w:p w:rsidR="001B0E31" w:rsidRPr="002D6F6F" w:rsidRDefault="001B0E31" w:rsidP="003B722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学生活动</w:t>
            </w:r>
          </w:p>
        </w:tc>
        <w:tc>
          <w:tcPr>
            <w:tcW w:w="1993" w:type="dxa"/>
            <w:gridSpan w:val="2"/>
            <w:vAlign w:val="center"/>
          </w:tcPr>
          <w:p w:rsidR="001B0E31" w:rsidRPr="002D6F6F" w:rsidRDefault="001B0E31" w:rsidP="003B722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目的意图</w:t>
            </w:r>
          </w:p>
        </w:tc>
      </w:tr>
      <w:tr w:rsidR="001B0E31" w:rsidTr="006574FA">
        <w:trPr>
          <w:trHeight w:val="2876"/>
        </w:trPr>
        <w:tc>
          <w:tcPr>
            <w:tcW w:w="1411" w:type="dxa"/>
            <w:gridSpan w:val="2"/>
            <w:vAlign w:val="center"/>
          </w:tcPr>
          <w:p w:rsidR="006A134B" w:rsidRDefault="001B0E31" w:rsidP="00B63926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bookmarkStart w:id="0" w:name="OLE_LINK5"/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第一</w:t>
            </w:r>
            <w:bookmarkEnd w:id="0"/>
            <w:r w:rsidR="00D17162">
              <w:rPr>
                <w:rFonts w:ascii="仿宋" w:eastAsia="仿宋" w:hAnsi="仿宋" w:hint="eastAsia"/>
                <w:b/>
                <w:sz w:val="24"/>
                <w:szCs w:val="21"/>
              </w:rPr>
              <w:t>节</w:t>
            </w:r>
          </w:p>
          <w:p w:rsidR="001B0E31" w:rsidRPr="000748E3" w:rsidRDefault="006A134B" w:rsidP="00B63926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（</w:t>
            </w:r>
            <w:r w:rsidR="00B63926">
              <w:rPr>
                <w:rFonts w:ascii="仿宋" w:eastAsia="仿宋" w:hAnsi="仿宋" w:hint="eastAsia"/>
                <w:b/>
                <w:sz w:val="24"/>
                <w:szCs w:val="21"/>
              </w:rPr>
              <w:t>约</w:t>
            </w:r>
            <w:r w:rsidRPr="006A134B">
              <w:rPr>
                <w:rFonts w:ascii="仿宋" w:eastAsia="仿宋" w:hAnsi="仿宋" w:hint="eastAsia"/>
                <w:b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学时）</w:t>
            </w:r>
          </w:p>
        </w:tc>
        <w:tc>
          <w:tcPr>
            <w:tcW w:w="1701" w:type="dxa"/>
            <w:vAlign w:val="center"/>
          </w:tcPr>
          <w:p w:rsidR="001B0E31" w:rsidRPr="000748E3" w:rsidRDefault="001B0E31" w:rsidP="0085712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1B0E31" w:rsidRPr="000748E3" w:rsidRDefault="001B0E31" w:rsidP="0085712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B0E31" w:rsidTr="006574FA">
        <w:trPr>
          <w:trHeight w:val="2876"/>
        </w:trPr>
        <w:tc>
          <w:tcPr>
            <w:tcW w:w="1411" w:type="dxa"/>
            <w:gridSpan w:val="2"/>
            <w:vAlign w:val="center"/>
          </w:tcPr>
          <w:p w:rsidR="001B0E31" w:rsidRDefault="001B0E31" w:rsidP="00D17162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bookmarkStart w:id="1" w:name="OLE_LINK7"/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第二</w:t>
            </w:r>
            <w:bookmarkEnd w:id="1"/>
            <w:r w:rsidR="00D17162">
              <w:rPr>
                <w:rFonts w:ascii="仿宋" w:eastAsia="仿宋" w:hAnsi="仿宋" w:hint="eastAsia"/>
                <w:b/>
                <w:sz w:val="24"/>
                <w:szCs w:val="21"/>
              </w:rPr>
              <w:t>节</w:t>
            </w:r>
          </w:p>
          <w:p w:rsidR="006A134B" w:rsidRPr="000748E3" w:rsidRDefault="006A134B" w:rsidP="00B63926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（</w:t>
            </w:r>
            <w:r w:rsidR="00B63926">
              <w:rPr>
                <w:rFonts w:ascii="仿宋" w:eastAsia="仿宋" w:hAnsi="仿宋" w:hint="eastAsia"/>
                <w:b/>
                <w:sz w:val="24"/>
                <w:szCs w:val="21"/>
              </w:rPr>
              <w:t>约</w:t>
            </w:r>
            <w:r w:rsidRPr="006A134B">
              <w:rPr>
                <w:rFonts w:ascii="仿宋" w:eastAsia="仿宋" w:hAnsi="仿宋" w:hint="eastAsia"/>
                <w:b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学时）</w:t>
            </w:r>
          </w:p>
        </w:tc>
        <w:tc>
          <w:tcPr>
            <w:tcW w:w="1701" w:type="dxa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B0E31" w:rsidTr="006574FA">
        <w:trPr>
          <w:trHeight w:val="2876"/>
        </w:trPr>
        <w:tc>
          <w:tcPr>
            <w:tcW w:w="1411" w:type="dxa"/>
            <w:gridSpan w:val="2"/>
            <w:vAlign w:val="center"/>
          </w:tcPr>
          <w:p w:rsidR="001B0E31" w:rsidRDefault="001B0E31" w:rsidP="00B63926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bookmarkStart w:id="2" w:name="OLE_LINK9"/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第三</w:t>
            </w:r>
            <w:bookmarkEnd w:id="2"/>
            <w:r w:rsidR="00D17162">
              <w:rPr>
                <w:rFonts w:ascii="仿宋" w:eastAsia="仿宋" w:hAnsi="仿宋" w:hint="eastAsia"/>
                <w:b/>
                <w:sz w:val="24"/>
                <w:szCs w:val="21"/>
              </w:rPr>
              <w:t>节</w:t>
            </w:r>
          </w:p>
          <w:p w:rsidR="006A134B" w:rsidRPr="000748E3" w:rsidRDefault="006A134B" w:rsidP="00B63926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（</w:t>
            </w:r>
            <w:r w:rsidR="00B63926">
              <w:rPr>
                <w:rFonts w:ascii="仿宋" w:eastAsia="仿宋" w:hAnsi="仿宋" w:hint="eastAsia"/>
                <w:b/>
                <w:sz w:val="24"/>
                <w:szCs w:val="21"/>
              </w:rPr>
              <w:t>约</w:t>
            </w:r>
            <w:r w:rsidRPr="006A134B">
              <w:rPr>
                <w:rFonts w:ascii="仿宋" w:eastAsia="仿宋" w:hAnsi="仿宋" w:hint="eastAsia"/>
                <w:b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学时）</w:t>
            </w:r>
          </w:p>
        </w:tc>
        <w:tc>
          <w:tcPr>
            <w:tcW w:w="1701" w:type="dxa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1B0E31" w:rsidRPr="000748E3" w:rsidRDefault="001B0E31" w:rsidP="0085712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B0E31" w:rsidTr="00AA7176">
        <w:trPr>
          <w:trHeight w:val="364"/>
        </w:trPr>
        <w:tc>
          <w:tcPr>
            <w:tcW w:w="9357" w:type="dxa"/>
            <w:gridSpan w:val="10"/>
            <w:vAlign w:val="center"/>
          </w:tcPr>
          <w:p w:rsidR="001B0E31" w:rsidRPr="002D6F6F" w:rsidRDefault="001B0E31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内容讲解</w:t>
            </w:r>
          </w:p>
        </w:tc>
      </w:tr>
      <w:tr w:rsidR="001B0E31" w:rsidTr="00FE214C">
        <w:trPr>
          <w:trHeight w:val="13371"/>
        </w:trPr>
        <w:tc>
          <w:tcPr>
            <w:tcW w:w="9357" w:type="dxa"/>
            <w:gridSpan w:val="10"/>
            <w:vAlign w:val="center"/>
          </w:tcPr>
          <w:p w:rsidR="0025474A" w:rsidRPr="0025474A" w:rsidRDefault="00C50837" w:rsidP="0025474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F2577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</w:t>
            </w:r>
            <w:r w:rsidR="002F2577" w:rsidRPr="002F2577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根据教学步骤设计，细化知识内容呈现的程序，类似于传统的备课笔记、讲义或讲稿。</w:t>
            </w:r>
            <w:r w:rsidR="00FE214C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授课教师在讲授新课程的过程中，应注重科研课题进课堂，培养学生的创新意识。</w:t>
            </w:r>
          </w:p>
          <w:p w:rsidR="0025474A" w:rsidRPr="00F45D2C" w:rsidRDefault="00F45D2C" w:rsidP="00F45D2C">
            <w:pPr>
              <w:spacing w:line="360" w:lineRule="exact"/>
              <w:ind w:leftChars="12" w:left="25" w:rightChars="-50" w:right="-105"/>
              <w:jc w:val="left"/>
              <w:rPr>
                <w:rFonts w:ascii="仿宋" w:eastAsia="仿宋" w:hAnsi="仿宋" w:hint="eastAsia"/>
                <w:b/>
                <w:sz w:val="28"/>
                <w:szCs w:val="21"/>
              </w:rPr>
            </w:pPr>
            <w:r w:rsidRPr="00F45D2C">
              <w:rPr>
                <w:rFonts w:ascii="仿宋" w:eastAsia="仿宋" w:hAnsi="仿宋" w:hint="eastAsia"/>
                <w:b/>
                <w:sz w:val="28"/>
                <w:szCs w:val="21"/>
              </w:rPr>
              <w:t>第一节  ×</w:t>
            </w:r>
            <w:r w:rsidRPr="00F45D2C">
              <w:rPr>
                <w:rFonts w:ascii="宋体" w:hAnsi="宋体" w:cs="宋体" w:hint="eastAsia"/>
                <w:b/>
                <w:sz w:val="28"/>
                <w:szCs w:val="21"/>
              </w:rPr>
              <w:t>××××</w:t>
            </w:r>
          </w:p>
          <w:p w:rsidR="001B0E31" w:rsidRPr="002D6F6F" w:rsidRDefault="001B0E31" w:rsidP="00F45D2C">
            <w:pPr>
              <w:widowControl/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第一步</w:t>
            </w:r>
            <w:r w:rsidR="00AA7176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 w:rsidR="00AF39C2">
              <w:rPr>
                <w:rFonts w:ascii="仿宋" w:eastAsia="仿宋" w:hAnsi="仿宋" w:hint="eastAsia"/>
                <w:b/>
                <w:sz w:val="24"/>
                <w:szCs w:val="21"/>
              </w:rPr>
              <w:t>导入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新授内容：</w:t>
            </w:r>
          </w:p>
          <w:p w:rsidR="00492F4D" w:rsidRPr="002F2577" w:rsidRDefault="00492F4D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2F2577" w:rsidRPr="002F2577" w:rsidRDefault="002F2577" w:rsidP="002F2577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92F4D" w:rsidRPr="002F2577" w:rsidRDefault="00492F4D" w:rsidP="002F2577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B0E31" w:rsidRPr="002D6F6F" w:rsidRDefault="001B0E31" w:rsidP="00F45D2C">
            <w:pPr>
              <w:widowControl/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第二步</w:t>
            </w:r>
            <w:r w:rsidR="00AA7176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讲授新的课程内容：</w:t>
            </w:r>
          </w:p>
          <w:p w:rsidR="001B0E31" w:rsidRPr="002F2577" w:rsidRDefault="001B0E31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857122" w:rsidRPr="002F2577" w:rsidRDefault="00857122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857122" w:rsidRPr="002F2577" w:rsidRDefault="00857122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bookmarkStart w:id="3" w:name="OLE_LINK21"/>
          </w:p>
          <w:p w:rsidR="002F2577" w:rsidRDefault="002F2577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2F2577" w:rsidRDefault="002F2577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bookmarkEnd w:id="3"/>
          <w:p w:rsidR="00857122" w:rsidRPr="002F2577" w:rsidRDefault="00857122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857122" w:rsidRPr="002F2577" w:rsidRDefault="00857122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857122" w:rsidRPr="002F2577" w:rsidRDefault="00857122" w:rsidP="002F2577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1B0E31" w:rsidRPr="002D6F6F" w:rsidRDefault="001B0E31" w:rsidP="00F45D2C">
            <w:pPr>
              <w:widowControl/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第三步</w:t>
            </w:r>
            <w:r w:rsidR="00AA7176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 w:rsidRPr="00AF39C2">
              <w:rPr>
                <w:rFonts w:ascii="仿宋" w:eastAsia="仿宋" w:hAnsi="仿宋" w:hint="eastAsia"/>
                <w:b/>
                <w:sz w:val="24"/>
                <w:szCs w:val="21"/>
              </w:rPr>
              <w:t>讨论</w:t>
            </w:r>
            <w:r w:rsidR="002F2577">
              <w:rPr>
                <w:rFonts w:ascii="仿宋" w:eastAsia="仿宋" w:hAnsi="仿宋" w:hint="eastAsia"/>
                <w:b/>
                <w:sz w:val="24"/>
                <w:szCs w:val="21"/>
              </w:rPr>
              <w:t>、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提问</w:t>
            </w:r>
            <w:r w:rsidR="002F2577"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与</w:t>
            </w:r>
            <w:r w:rsidR="002F2577">
              <w:rPr>
                <w:rFonts w:ascii="仿宋" w:eastAsia="仿宋" w:hAnsi="仿宋" w:hint="eastAsia"/>
                <w:b/>
                <w:sz w:val="24"/>
                <w:szCs w:val="21"/>
              </w:rPr>
              <w:t>互动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：</w:t>
            </w:r>
          </w:p>
          <w:p w:rsidR="00F45D2C" w:rsidRDefault="00F45D2C" w:rsidP="00F45D2C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F45D2C" w:rsidRDefault="00F45D2C" w:rsidP="00F45D2C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2F2577" w:rsidRDefault="002F2577" w:rsidP="002F2577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F45D2C" w:rsidRPr="00F45D2C" w:rsidRDefault="00F45D2C" w:rsidP="00FE214C">
            <w:pPr>
              <w:spacing w:line="360" w:lineRule="exact"/>
              <w:ind w:rightChars="-50" w:right="-105"/>
              <w:jc w:val="left"/>
              <w:rPr>
                <w:rFonts w:ascii="仿宋" w:eastAsia="仿宋" w:hAnsi="仿宋" w:hint="eastAsia"/>
                <w:b/>
                <w:sz w:val="28"/>
                <w:szCs w:val="21"/>
              </w:rPr>
            </w:pPr>
            <w:r w:rsidRPr="00F45D2C">
              <w:rPr>
                <w:rFonts w:ascii="仿宋" w:eastAsia="仿宋" w:hAnsi="仿宋" w:hint="eastAsia"/>
                <w:b/>
                <w:sz w:val="28"/>
                <w:szCs w:val="21"/>
              </w:rPr>
              <w:t>第</w:t>
            </w: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二</w:t>
            </w:r>
            <w:r w:rsidRPr="00F45D2C">
              <w:rPr>
                <w:rFonts w:ascii="仿宋" w:eastAsia="仿宋" w:hAnsi="仿宋" w:hint="eastAsia"/>
                <w:b/>
                <w:sz w:val="28"/>
                <w:szCs w:val="21"/>
              </w:rPr>
              <w:t>节  ×</w:t>
            </w:r>
            <w:r w:rsidRPr="00F45D2C">
              <w:rPr>
                <w:rFonts w:ascii="宋体" w:hAnsi="宋体" w:cs="宋体" w:hint="eastAsia"/>
                <w:b/>
                <w:sz w:val="28"/>
                <w:szCs w:val="21"/>
              </w:rPr>
              <w:t>××××</w:t>
            </w:r>
          </w:p>
          <w:p w:rsidR="00F45D2C" w:rsidRPr="002D6F6F" w:rsidRDefault="00F45D2C" w:rsidP="00F45D2C">
            <w:pPr>
              <w:widowControl/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第一步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 w:rsidR="00AF39C2">
              <w:rPr>
                <w:rFonts w:ascii="仿宋" w:eastAsia="仿宋" w:hAnsi="仿宋" w:hint="eastAsia"/>
                <w:b/>
                <w:sz w:val="24"/>
                <w:szCs w:val="21"/>
              </w:rPr>
              <w:t>导入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新授内容：</w:t>
            </w: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5D2C" w:rsidRPr="002D6F6F" w:rsidRDefault="00F45D2C" w:rsidP="00F45D2C">
            <w:pPr>
              <w:widowControl/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第二步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讲授新的课程内容：</w:t>
            </w: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F2577" w:rsidRDefault="00F45D2C" w:rsidP="00F45D2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5D2C" w:rsidRPr="002D6F6F" w:rsidRDefault="00F45D2C" w:rsidP="00F45D2C">
            <w:pPr>
              <w:widowControl/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第三步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 w:rsidRPr="00AF39C2">
              <w:rPr>
                <w:rFonts w:ascii="仿宋" w:eastAsia="仿宋" w:hAnsi="仿宋" w:hint="eastAsia"/>
                <w:b/>
                <w:sz w:val="24"/>
                <w:szCs w:val="21"/>
              </w:rPr>
              <w:t>讨论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、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提问与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互动</w:t>
            </w: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：</w:t>
            </w:r>
          </w:p>
          <w:p w:rsidR="00F45D2C" w:rsidRDefault="00F45D2C" w:rsidP="00F45D2C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F45D2C" w:rsidRDefault="00F45D2C" w:rsidP="00F45D2C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2F2577" w:rsidRPr="00F45D2C" w:rsidRDefault="002F2577" w:rsidP="002F2577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2F2577" w:rsidRDefault="002F2577" w:rsidP="002F2577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2F2577" w:rsidRPr="002F2577" w:rsidRDefault="00FE214C" w:rsidP="00FE214C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FE214C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1B0E31" w:rsidTr="00AA7176">
        <w:trPr>
          <w:trHeight w:val="425"/>
        </w:trPr>
        <w:tc>
          <w:tcPr>
            <w:tcW w:w="9357" w:type="dxa"/>
            <w:gridSpan w:val="10"/>
            <w:vAlign w:val="center"/>
          </w:tcPr>
          <w:p w:rsidR="001B0E31" w:rsidRDefault="001B0E31" w:rsidP="003B7223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lastRenderedPageBreak/>
              <w:t>作业内容</w:t>
            </w:r>
          </w:p>
        </w:tc>
      </w:tr>
      <w:tr w:rsidR="001B0E31" w:rsidTr="00AA7176">
        <w:trPr>
          <w:trHeight w:val="1402"/>
        </w:trPr>
        <w:tc>
          <w:tcPr>
            <w:tcW w:w="9357" w:type="dxa"/>
            <w:gridSpan w:val="10"/>
            <w:vAlign w:val="center"/>
          </w:tcPr>
          <w:p w:rsidR="0025474A" w:rsidRPr="004716BD" w:rsidRDefault="002F2577" w:rsidP="0025474A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4716BD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</w:t>
            </w:r>
            <w:r w:rsidR="001872C5" w:rsidRPr="004716BD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应控制数量</w:t>
            </w:r>
            <w:r w:rsidR="004716BD" w:rsidRPr="004716BD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，控制难度；作业的内容要突出教学的重点，作业的题型要有利于训练学生的能力，务必使主要的知识点得到充分的落实。</w:t>
            </w:r>
          </w:p>
          <w:p w:rsidR="004716BD" w:rsidRPr="004716BD" w:rsidRDefault="004716BD" w:rsidP="004716BD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4716BD" w:rsidRDefault="004716BD" w:rsidP="004716BD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AF5E95" w:rsidRPr="004716BD" w:rsidRDefault="00AF5E95" w:rsidP="004716BD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4716BD" w:rsidRPr="0025474A" w:rsidRDefault="004716BD" w:rsidP="004716BD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B0E31" w:rsidRPr="00C2536B" w:rsidRDefault="001B0E31" w:rsidP="00F6206A">
            <w:pPr>
              <w:spacing w:line="36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</w:p>
        </w:tc>
      </w:tr>
      <w:tr w:rsidR="0025474A" w:rsidTr="00AA7176">
        <w:trPr>
          <w:trHeight w:val="562"/>
        </w:trPr>
        <w:tc>
          <w:tcPr>
            <w:tcW w:w="9357" w:type="dxa"/>
            <w:gridSpan w:val="10"/>
            <w:vAlign w:val="center"/>
          </w:tcPr>
          <w:p w:rsidR="0025474A" w:rsidRPr="0025474A" w:rsidRDefault="008A7E44" w:rsidP="0007260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D6F6F">
              <w:rPr>
                <w:rFonts w:ascii="仿宋" w:eastAsia="仿宋" w:hAnsi="仿宋" w:hint="eastAsia"/>
                <w:b/>
                <w:sz w:val="24"/>
                <w:szCs w:val="21"/>
              </w:rPr>
              <w:t>教学反思</w:t>
            </w:r>
          </w:p>
        </w:tc>
      </w:tr>
      <w:tr w:rsidR="008A7E44" w:rsidTr="00AA7176">
        <w:trPr>
          <w:trHeight w:val="825"/>
        </w:trPr>
        <w:tc>
          <w:tcPr>
            <w:tcW w:w="9357" w:type="dxa"/>
            <w:gridSpan w:val="10"/>
            <w:vAlign w:val="center"/>
          </w:tcPr>
          <w:p w:rsidR="008A7E44" w:rsidRDefault="004716BD" w:rsidP="008A7E44">
            <w:pPr>
              <w:widowControl/>
              <w:jc w:val="left"/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</w:pPr>
            <w:r w:rsidRPr="00AF5E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【要求与解释】</w:t>
            </w:r>
            <w:r w:rsidR="00CD472B" w:rsidRPr="00AF5E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这部分主要是</w:t>
            </w:r>
            <w:r w:rsidR="00B6392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《教学大纲》</w:t>
            </w:r>
            <w:r w:rsidR="00CD472B" w:rsidRPr="00AF5E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每</w:t>
            </w:r>
            <w:r w:rsidR="00B63926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章节</w:t>
            </w:r>
            <w:r w:rsidR="00CD472B" w:rsidRPr="00AF5E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课结束后</w:t>
            </w:r>
            <w:r w:rsidR="00AF5E95" w:rsidRPr="00AF5E95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总结教学效果，在此基础上思考改进措施。</w:t>
            </w:r>
            <w:r w:rsidR="00072608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可以从教案的执行情况、教学目标是否达到、教学方法的选择及其应用效果、学生的反映、经验体会、今后的教学建议等方面填写。</w:t>
            </w:r>
          </w:p>
          <w:p w:rsidR="00AF5E95" w:rsidRPr="00B63926" w:rsidRDefault="00AF5E95" w:rsidP="00AF5E95">
            <w:pPr>
              <w:widowControl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AF5E95" w:rsidRPr="008A7E44" w:rsidRDefault="00AF5E95" w:rsidP="00AF5E95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8A7E44" w:rsidRPr="00CD472B" w:rsidRDefault="008A7E44" w:rsidP="002547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72608" w:rsidRDefault="00AF5E95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注：</w:t>
      </w:r>
      <w:r>
        <w:rPr>
          <w:rFonts w:ascii="黑体" w:eastAsia="黑体" w:hAnsi="黑体"/>
        </w:rPr>
        <w:fldChar w:fldCharType="begin"/>
      </w:r>
      <w:r>
        <w:rPr>
          <w:rFonts w:ascii="黑体" w:eastAsia="黑体" w:hAnsi="黑体"/>
        </w:rPr>
        <w:instrText xml:space="preserve"> </w:instrText>
      </w:r>
      <w:r>
        <w:rPr>
          <w:rFonts w:ascii="黑体" w:eastAsia="黑体" w:hAnsi="黑体" w:hint="eastAsia"/>
        </w:rPr>
        <w:instrText>eq \o\ac(○,</w:instrText>
      </w:r>
      <w:r w:rsidRPr="00AF5E95">
        <w:rPr>
          <w:rFonts w:ascii="黑体" w:eastAsia="黑体" w:hAnsi="黑体" w:hint="eastAsia"/>
          <w:position w:val="2"/>
          <w:sz w:val="14"/>
        </w:rPr>
        <w:instrText>1</w:instrText>
      </w:r>
      <w:r>
        <w:rPr>
          <w:rFonts w:ascii="黑体" w:eastAsia="黑体" w:hAnsi="黑体" w:hint="eastAsia"/>
        </w:rPr>
        <w:instrText>)</w:instrText>
      </w:r>
      <w:r>
        <w:rPr>
          <w:rFonts w:ascii="黑体" w:eastAsia="黑体" w:hAnsi="黑体"/>
        </w:rPr>
        <w:fldChar w:fldCharType="end"/>
      </w:r>
      <w:r w:rsidR="00AF46AE">
        <w:rPr>
          <w:rFonts w:ascii="黑体" w:eastAsia="黑体" w:hAnsi="黑体" w:hint="eastAsia"/>
        </w:rPr>
        <w:t>本</w:t>
      </w:r>
      <w:r>
        <w:rPr>
          <w:rFonts w:ascii="黑体" w:eastAsia="黑体" w:hAnsi="黑体" w:hint="eastAsia"/>
        </w:rPr>
        <w:t>教案模板的设计基于以学生为中心的教学理念，以教学目标和持续改进为导向。</w:t>
      </w:r>
      <w:r w:rsidR="00AF46AE">
        <w:rPr>
          <w:rFonts w:ascii="黑体" w:eastAsia="黑体" w:hAnsi="黑体"/>
        </w:rPr>
        <w:fldChar w:fldCharType="begin"/>
      </w:r>
      <w:r w:rsidR="00AF46AE">
        <w:rPr>
          <w:rFonts w:ascii="黑体" w:eastAsia="黑体" w:hAnsi="黑体"/>
        </w:rPr>
        <w:instrText xml:space="preserve"> </w:instrText>
      </w:r>
      <w:r w:rsidR="00AF46AE">
        <w:rPr>
          <w:rFonts w:ascii="黑体" w:eastAsia="黑体" w:hAnsi="黑体" w:hint="eastAsia"/>
        </w:rPr>
        <w:instrText>eq \o\ac(○,</w:instrText>
      </w:r>
      <w:r w:rsidR="00AF46AE" w:rsidRPr="00AF5E95">
        <w:rPr>
          <w:rFonts w:ascii="黑体" w:eastAsia="黑体" w:hAnsi="黑体" w:hint="eastAsia"/>
          <w:position w:val="2"/>
          <w:sz w:val="14"/>
        </w:rPr>
        <w:instrText>2</w:instrText>
      </w:r>
      <w:r w:rsidR="00AF46AE">
        <w:rPr>
          <w:rFonts w:ascii="黑体" w:eastAsia="黑体" w:hAnsi="黑体" w:hint="eastAsia"/>
        </w:rPr>
        <w:instrText>)</w:instrText>
      </w:r>
      <w:r w:rsidR="00AF46AE">
        <w:rPr>
          <w:rFonts w:ascii="黑体" w:eastAsia="黑体" w:hAnsi="黑体"/>
        </w:rPr>
        <w:fldChar w:fldCharType="end"/>
      </w:r>
      <w:r w:rsidR="00AF46AE">
        <w:rPr>
          <w:rFonts w:ascii="黑体" w:eastAsia="黑体" w:hAnsi="黑体" w:hint="eastAsia"/>
        </w:rPr>
        <w:t>本教案模板</w:t>
      </w:r>
      <w:r w:rsidR="003B27CF">
        <w:rPr>
          <w:rFonts w:ascii="黑体" w:eastAsia="黑体" w:hAnsi="黑体" w:hint="eastAsia"/>
        </w:rPr>
        <w:t>各栏目根据“要求与解释”撰写或填写相关内容，也可以此为依据适当整理相关项目内容。撰（填）写完后红色字体可以删除。不够可以加页。</w:t>
      </w:r>
      <w:r w:rsidR="006574FA">
        <w:rPr>
          <w:rFonts w:ascii="黑体" w:eastAsia="黑体" w:hAnsi="黑体"/>
        </w:rPr>
        <w:fldChar w:fldCharType="begin"/>
      </w:r>
      <w:r w:rsidR="006574FA">
        <w:rPr>
          <w:rFonts w:ascii="黑体" w:eastAsia="黑体" w:hAnsi="黑体"/>
        </w:rPr>
        <w:instrText xml:space="preserve"> </w:instrText>
      </w:r>
      <w:r w:rsidR="006574FA">
        <w:rPr>
          <w:rFonts w:ascii="黑体" w:eastAsia="黑体" w:hAnsi="黑体" w:hint="eastAsia"/>
        </w:rPr>
        <w:instrText>eq \o\ac(○,</w:instrText>
      </w:r>
      <w:r w:rsidR="006574FA" w:rsidRPr="006574FA">
        <w:rPr>
          <w:rFonts w:ascii="黑体" w:eastAsia="黑体" w:hAnsi="黑体" w:hint="eastAsia"/>
          <w:position w:val="2"/>
          <w:sz w:val="14"/>
        </w:rPr>
        <w:instrText>3</w:instrText>
      </w:r>
      <w:r w:rsidR="006574FA">
        <w:rPr>
          <w:rFonts w:ascii="黑体" w:eastAsia="黑体" w:hAnsi="黑体" w:hint="eastAsia"/>
        </w:rPr>
        <w:instrText>)</w:instrText>
      </w:r>
      <w:r w:rsidR="006574FA">
        <w:rPr>
          <w:rFonts w:ascii="黑体" w:eastAsia="黑体" w:hAnsi="黑体"/>
        </w:rPr>
        <w:fldChar w:fldCharType="end"/>
      </w:r>
      <w:r w:rsidR="00520DC6">
        <w:rPr>
          <w:rFonts w:ascii="黑体" w:eastAsia="黑体" w:hAnsi="黑体" w:hint="eastAsia"/>
        </w:rPr>
        <w:t>本教案模板可根据不同课程的性质、特点和要求，自行修改调整相关内容，也可以不以表格形式展现，但要体现教学设计的主要内容。</w:t>
      </w:r>
    </w:p>
    <w:sectPr w:rsidR="00072608">
      <w:headerReference w:type="default" r:id="rId7"/>
      <w:pgSz w:w="11906" w:h="16838"/>
      <w:pgMar w:top="1418" w:right="1134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985" w:rsidRDefault="00DF5985">
      <w:r>
        <w:separator/>
      </w:r>
    </w:p>
  </w:endnote>
  <w:endnote w:type="continuationSeparator" w:id="1">
    <w:p w:rsidR="00DF5985" w:rsidRDefault="00DF5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985" w:rsidRDefault="00DF5985">
      <w:r>
        <w:separator/>
      </w:r>
    </w:p>
  </w:footnote>
  <w:footnote w:type="continuationSeparator" w:id="1">
    <w:p w:rsidR="00DF5985" w:rsidRDefault="00DF5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7D" w:rsidRDefault="00250D7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1AAA"/>
    <w:multiLevelType w:val="hybridMultilevel"/>
    <w:tmpl w:val="54EC6524"/>
    <w:lvl w:ilvl="0" w:tplc="7D06B8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C22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AC1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CF5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273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245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2C2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4F3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4C60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021580"/>
    <w:multiLevelType w:val="hybridMultilevel"/>
    <w:tmpl w:val="F1060754"/>
    <w:lvl w:ilvl="0" w:tplc="7772DC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C8E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0EE0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41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CE02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280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2D8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4B1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C5B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EC0"/>
    <w:rsid w:val="00012F78"/>
    <w:rsid w:val="00026C8C"/>
    <w:rsid w:val="000542FE"/>
    <w:rsid w:val="00072608"/>
    <w:rsid w:val="000748E3"/>
    <w:rsid w:val="000C1514"/>
    <w:rsid w:val="00157EF0"/>
    <w:rsid w:val="00173F22"/>
    <w:rsid w:val="001872C5"/>
    <w:rsid w:val="001A2CA2"/>
    <w:rsid w:val="001B0E31"/>
    <w:rsid w:val="001E775F"/>
    <w:rsid w:val="001F731E"/>
    <w:rsid w:val="00250D7D"/>
    <w:rsid w:val="00251131"/>
    <w:rsid w:val="0025474A"/>
    <w:rsid w:val="002B3918"/>
    <w:rsid w:val="002C1CEC"/>
    <w:rsid w:val="002D6F6F"/>
    <w:rsid w:val="002F2577"/>
    <w:rsid w:val="00327871"/>
    <w:rsid w:val="00370D4A"/>
    <w:rsid w:val="003B27CF"/>
    <w:rsid w:val="003B7223"/>
    <w:rsid w:val="003F126D"/>
    <w:rsid w:val="00412DF6"/>
    <w:rsid w:val="00454CBC"/>
    <w:rsid w:val="004716BD"/>
    <w:rsid w:val="00492F4D"/>
    <w:rsid w:val="00514914"/>
    <w:rsid w:val="00520DC6"/>
    <w:rsid w:val="005866DE"/>
    <w:rsid w:val="00604E08"/>
    <w:rsid w:val="006574FA"/>
    <w:rsid w:val="00661DA5"/>
    <w:rsid w:val="0066789D"/>
    <w:rsid w:val="0068416D"/>
    <w:rsid w:val="006A134B"/>
    <w:rsid w:val="006B5C7A"/>
    <w:rsid w:val="006F4E19"/>
    <w:rsid w:val="00724067"/>
    <w:rsid w:val="007F1BB0"/>
    <w:rsid w:val="0080350B"/>
    <w:rsid w:val="00857122"/>
    <w:rsid w:val="0086449E"/>
    <w:rsid w:val="008A7E44"/>
    <w:rsid w:val="008C367C"/>
    <w:rsid w:val="00906A20"/>
    <w:rsid w:val="009248F8"/>
    <w:rsid w:val="00982683"/>
    <w:rsid w:val="009C7964"/>
    <w:rsid w:val="009D2C6C"/>
    <w:rsid w:val="00A43E84"/>
    <w:rsid w:val="00A666B8"/>
    <w:rsid w:val="00AA152C"/>
    <w:rsid w:val="00AA2228"/>
    <w:rsid w:val="00AA7176"/>
    <w:rsid w:val="00AB54E4"/>
    <w:rsid w:val="00AD1209"/>
    <w:rsid w:val="00AF39C2"/>
    <w:rsid w:val="00AF46AE"/>
    <w:rsid w:val="00AF5E95"/>
    <w:rsid w:val="00B1627F"/>
    <w:rsid w:val="00B63926"/>
    <w:rsid w:val="00B63F39"/>
    <w:rsid w:val="00B92C64"/>
    <w:rsid w:val="00BF608E"/>
    <w:rsid w:val="00BF65BB"/>
    <w:rsid w:val="00C2536B"/>
    <w:rsid w:val="00C50837"/>
    <w:rsid w:val="00C91573"/>
    <w:rsid w:val="00CA6D5B"/>
    <w:rsid w:val="00CD472B"/>
    <w:rsid w:val="00D17162"/>
    <w:rsid w:val="00D369F2"/>
    <w:rsid w:val="00DA3E6D"/>
    <w:rsid w:val="00DB11E7"/>
    <w:rsid w:val="00DF5985"/>
    <w:rsid w:val="00E020B1"/>
    <w:rsid w:val="00E328EE"/>
    <w:rsid w:val="00E60F6B"/>
    <w:rsid w:val="00E77135"/>
    <w:rsid w:val="00EF4FA4"/>
    <w:rsid w:val="00F05BD9"/>
    <w:rsid w:val="00F10D03"/>
    <w:rsid w:val="00F16C25"/>
    <w:rsid w:val="00F21395"/>
    <w:rsid w:val="00F23ADA"/>
    <w:rsid w:val="00F45D2C"/>
    <w:rsid w:val="00F51195"/>
    <w:rsid w:val="00F6206A"/>
    <w:rsid w:val="00F763A6"/>
    <w:rsid w:val="00F80D2E"/>
    <w:rsid w:val="00F86B1D"/>
    <w:rsid w:val="00FB1D94"/>
    <w:rsid w:val="00FB3380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2">
    <w:name w:val="日期 Char"/>
    <w:link w:val="a6"/>
    <w:rPr>
      <w:kern w:val="2"/>
      <w:sz w:val="21"/>
      <w:szCs w:val="22"/>
    </w:rPr>
  </w:style>
  <w:style w:type="paragraph" w:styleId="a6">
    <w:name w:val="Date"/>
    <w:basedOn w:val="a"/>
    <w:next w:val="a"/>
    <w:link w:val="Char2"/>
    <w:pPr>
      <w:ind w:leftChars="2500" w:left="100"/>
    </w:pPr>
    <w:rPr>
      <w:lang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7">
    <w:name w:val="Hyperlink"/>
    <w:uiPriority w:val="99"/>
    <w:unhideWhenUsed/>
    <w:rsid w:val="00DB1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shendu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山东农业大学评建办公室通知</dc:title>
  <dc:creator>评建办公室</dc:creator>
  <cp:lastModifiedBy>张元仕</cp:lastModifiedBy>
  <cp:revision>2</cp:revision>
  <cp:lastPrinted>2018-04-27T01:04:00Z</cp:lastPrinted>
  <dcterms:created xsi:type="dcterms:W3CDTF">2020-09-30T06:37:00Z</dcterms:created>
  <dcterms:modified xsi:type="dcterms:W3CDTF">2020-09-30T06:37:00Z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