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FA" w:rsidRDefault="00336422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 xml:space="preserve">关于2021-2022学年第一学期选修“智慧树” 慕课课程的通知 </w:t>
      </w:r>
    </w:p>
    <w:p w:rsidR="00F438FA" w:rsidRDefault="00336422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F438FA" w:rsidRDefault="00336422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5门“智慧树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F438FA" w:rsidRDefault="00336422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F438FA" w:rsidRDefault="00336422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8805" w:type="dxa"/>
        <w:tblCellMar>
          <w:left w:w="0" w:type="dxa"/>
          <w:right w:w="0" w:type="dxa"/>
        </w:tblCellMar>
        <w:tblLook w:val="04A0"/>
      </w:tblPr>
      <w:tblGrid>
        <w:gridCol w:w="540"/>
        <w:gridCol w:w="1691"/>
        <w:gridCol w:w="1883"/>
        <w:gridCol w:w="1530"/>
        <w:gridCol w:w="870"/>
        <w:gridCol w:w="1035"/>
        <w:gridCol w:w="1256"/>
      </w:tblGrid>
      <w:tr w:rsidR="00F438FA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1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8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开课学校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学分</w:t>
            </w:r>
          </w:p>
        </w:tc>
        <w:tc>
          <w:tcPr>
            <w:tcW w:w="10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课程类别</w:t>
            </w:r>
          </w:p>
        </w:tc>
      </w:tr>
      <w:tr w:rsidR="00F438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中国茶文化与茶健康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王岳飞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438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探索·鄱阳湖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钟业喜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438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3D打印技术与应用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汪焰恩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自然科学</w:t>
            </w:r>
          </w:p>
        </w:tc>
      </w:tr>
      <w:tr w:rsidR="00F438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大美劳动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张仲芳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bookmarkEnd w:id="0"/>
      <w:tr w:rsidR="00F438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中国红色文化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燕连福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</w:tcPr>
          <w:p w:rsidR="00F438FA" w:rsidRDefault="00336422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</w:tbl>
    <w:p w:rsidR="00F438FA" w:rsidRDefault="00336422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（注：选课前可登录网址http://portals.zhihuishu.com/nchu浏览相应课程以确定是否为自己所喜欢的课）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F438FA" w:rsidRDefault="00336422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每门课程选课采用先到先得的方式。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http://jwc-publish.jwc.nchu.edu.cn/jsxsd/），在“类型”选择“学生”身份登陆，初始密码是“Nchu”+学生身份证后六位，登陆后点击主页“选课中心”选课下的“通识教育选修课”选课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2021年9月2</w:t>
      </w:r>
      <w:r w:rsidR="00E5302C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9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日中午12点━━10月13日晚上12点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，具体时间见《2020-2021学年第二学期通识教育选修课选课通知》。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（一）“智慧树”课程学习、考试时间：</w:t>
      </w:r>
    </w:p>
    <w:p w:rsidR="00F438FA" w:rsidRDefault="00336422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开放时间为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0月18日-12月5日。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2021年12月6日-12月12日。</w:t>
      </w:r>
    </w:p>
    <w:p w:rsidR="00F438FA" w:rsidRDefault="00336422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10月18日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开放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后登陆“智慧树”网站，根据“智慧树”学习手册完成注册登录。（网址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http://www.zhihuishu.com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学生根据学校选定的学分课程清单，以“学分学习”模式加入课程（学生需严格按我校选课系统选定课程进行学习）。进入学分学习之后，建议你每天访问“智慧树”，及时了解所选课程的动态，积极参与学习，自主安排在线课程的学习。在线课程学习一般包括课程视频观看、在线测验、学习论坛等环节。</w:t>
      </w:r>
    </w:p>
    <w:p w:rsidR="00F438FA" w:rsidRDefault="00336422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登陆流程：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1.新用户注册，进入智慧树网： http:/www.zhihuishu.com, 填写手机号码、设置密码、验证后完成注册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（PS：已有账号请直接登录确认课程，直接开始学习）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2.完成认证填写学校信息和身份信息。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3.确认课程后开始学习。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F438FA" w:rsidRDefault="00336422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F438FA" w:rsidRDefault="00336422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438FA" w:rsidRDefault="00336422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438FA" w:rsidRDefault="00336422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                          </w:t>
      </w:r>
    </w:p>
    <w:p w:rsidR="00F438FA" w:rsidRDefault="00F438FA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438FA" w:rsidRDefault="00336422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教务处</w:t>
      </w:r>
    </w:p>
    <w:p w:rsidR="00F438FA" w:rsidRDefault="00336422" w:rsidP="004C0BEB">
      <w:pPr>
        <w:widowControl/>
        <w:spacing w:before="100" w:beforeAutospacing="1" w:after="210" w:line="480" w:lineRule="auto"/>
        <w:ind w:left="294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  </w:t>
      </w:r>
      <w:r>
        <w:rPr>
          <w:rFonts w:ascii="Calibri" w:eastAsia="微软雅黑" w:hAnsi="Calibri" w:cs="Calibri"/>
          <w:color w:val="333333"/>
          <w:kern w:val="0"/>
          <w:sz w:val="24"/>
          <w:szCs w:val="24"/>
        </w:rPr>
        <w:t> 2021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年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9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月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2</w:t>
      </w:r>
      <w:r w:rsidR="004C0BEB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7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日</w:t>
      </w:r>
    </w:p>
    <w:p w:rsidR="00F438FA" w:rsidRDefault="00F438FA"/>
    <w:sectPr w:rsidR="00F438FA" w:rsidSect="00F4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63" w:rsidRDefault="00695A63" w:rsidP="004C0BEB">
      <w:r>
        <w:separator/>
      </w:r>
    </w:p>
  </w:endnote>
  <w:endnote w:type="continuationSeparator" w:id="1">
    <w:p w:rsidR="00695A63" w:rsidRDefault="00695A63" w:rsidP="004C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63" w:rsidRDefault="00695A63" w:rsidP="004C0BEB">
      <w:r>
        <w:separator/>
      </w:r>
    </w:p>
  </w:footnote>
  <w:footnote w:type="continuationSeparator" w:id="1">
    <w:p w:rsidR="00695A63" w:rsidRDefault="00695A63" w:rsidP="004C0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74A"/>
    <w:rsid w:val="000C3A80"/>
    <w:rsid w:val="00145427"/>
    <w:rsid w:val="00184C94"/>
    <w:rsid w:val="00195248"/>
    <w:rsid w:val="0019548D"/>
    <w:rsid w:val="00236A7A"/>
    <w:rsid w:val="00246623"/>
    <w:rsid w:val="00321359"/>
    <w:rsid w:val="00336422"/>
    <w:rsid w:val="004C0BEB"/>
    <w:rsid w:val="005031EC"/>
    <w:rsid w:val="00515D52"/>
    <w:rsid w:val="00534063"/>
    <w:rsid w:val="005D34E9"/>
    <w:rsid w:val="005F79E8"/>
    <w:rsid w:val="00641426"/>
    <w:rsid w:val="006512A4"/>
    <w:rsid w:val="006749D5"/>
    <w:rsid w:val="00685FAB"/>
    <w:rsid w:val="00695A63"/>
    <w:rsid w:val="006A3D87"/>
    <w:rsid w:val="007B76EF"/>
    <w:rsid w:val="008E3F83"/>
    <w:rsid w:val="008E7606"/>
    <w:rsid w:val="00907EFA"/>
    <w:rsid w:val="00930803"/>
    <w:rsid w:val="009340C2"/>
    <w:rsid w:val="009405D6"/>
    <w:rsid w:val="009734E8"/>
    <w:rsid w:val="00993048"/>
    <w:rsid w:val="00A50092"/>
    <w:rsid w:val="00B0763F"/>
    <w:rsid w:val="00BA3732"/>
    <w:rsid w:val="00BB08A7"/>
    <w:rsid w:val="00C035D5"/>
    <w:rsid w:val="00C668C2"/>
    <w:rsid w:val="00CA1851"/>
    <w:rsid w:val="00CA6CA0"/>
    <w:rsid w:val="00D65F3F"/>
    <w:rsid w:val="00E5302C"/>
    <w:rsid w:val="00E56B75"/>
    <w:rsid w:val="00F33470"/>
    <w:rsid w:val="00F438FA"/>
    <w:rsid w:val="00F6374A"/>
    <w:rsid w:val="00FA1904"/>
    <w:rsid w:val="00FC1B1C"/>
    <w:rsid w:val="709D4930"/>
    <w:rsid w:val="7796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438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438FA"/>
    <w:rPr>
      <w:b/>
      <w:bCs/>
    </w:rPr>
  </w:style>
  <w:style w:type="character" w:styleId="a6">
    <w:name w:val="Hyperlink"/>
    <w:basedOn w:val="a0"/>
    <w:uiPriority w:val="99"/>
    <w:semiHidden/>
    <w:unhideWhenUsed/>
    <w:rsid w:val="00F438FA"/>
    <w:rPr>
      <w:color w:val="666666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F438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38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38F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1146</Characters>
  <Application>Microsoft Office Word</Application>
  <DocSecurity>0</DocSecurity>
  <Lines>9</Lines>
  <Paragraphs>2</Paragraphs>
  <ScaleCrop>false</ScaleCrop>
  <Company>HP Inc.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17</cp:revision>
  <cp:lastPrinted>2020-12-29T02:41:00Z</cp:lastPrinted>
  <dcterms:created xsi:type="dcterms:W3CDTF">2021-09-23T07:30:00Z</dcterms:created>
  <dcterms:modified xsi:type="dcterms:W3CDTF">2021-09-28T03:01:00Z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D8F427F8FBDC4F3699528485CBA66ACC</vt:lpwstr>
  </property>
</Properties>
</file>