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F5" w:rsidRDefault="00445DF5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23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-20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24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学年第一学期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2020级学生</w:t>
      </w:r>
    </w:p>
    <w:p w:rsidR="007663AC" w:rsidRDefault="00445DF5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补选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通识教育选修课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的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通知</w:t>
      </w:r>
    </w:p>
    <w:p w:rsidR="007663AC" w:rsidRDefault="00445DF5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级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各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班级：</w:t>
      </w: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Style w:val="1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针对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部分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级毕业班学生本学期选课阶段未选到</w:t>
      </w:r>
      <w:r>
        <w:rPr>
          <w:rFonts w:ascii="宋体" w:hAnsi="宋体" w:hint="eastAsia"/>
          <w:sz w:val="24"/>
        </w:rPr>
        <w:t>通识教育选修课</w:t>
      </w:r>
      <w:r>
        <w:rPr>
          <w:rFonts w:ascii="宋体" w:hAnsi="宋体" w:hint="eastAsia"/>
          <w:sz w:val="24"/>
        </w:rPr>
        <w:t>的情况</w:t>
      </w:r>
      <w:r>
        <w:rPr>
          <w:rFonts w:ascii="宋体" w:hAnsi="宋体" w:hint="eastAsia"/>
          <w:sz w:val="24"/>
        </w:rPr>
        <w:t>，现定于</w:t>
      </w:r>
      <w:r>
        <w:rPr>
          <w:rFonts w:ascii="宋体" w:hAnsi="宋体" w:cs="宋体"/>
          <w:color w:val="FF0000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14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日上午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点━━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15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日晚上</w:t>
      </w:r>
      <w:r>
        <w:rPr>
          <w:rFonts w:ascii="宋体" w:hAnsi="宋体" w:cs="宋体"/>
          <w:color w:val="FF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级学生开放选课。</w:t>
      </w:r>
      <w:r>
        <w:rPr>
          <w:rFonts w:ascii="宋体" w:hAnsi="宋体" w:hint="eastAsia"/>
          <w:sz w:val="24"/>
        </w:rPr>
        <w:t>具体选课操作请参见“学生通识教育选修课选课操作手册”（附件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）。</w:t>
      </w: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FF0000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现将选课有关事项通知如下：</w:t>
      </w: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一、选课登陆方法：</w:t>
      </w: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通过校园网登录到南昌航空大学教务管理系统（</w:t>
      </w:r>
      <w:r>
        <w:rPr>
          <w:rFonts w:ascii="宋体" w:hAnsi="宋体" w:cs="宋体"/>
          <w:color w:val="333333"/>
          <w:kern w:val="0"/>
          <w:sz w:val="24"/>
          <w:szCs w:val="24"/>
        </w:rPr>
        <w:t>http://jwc-publish2.jwc.nchu.edu.cn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4"/>
          <w:szCs w:val="24"/>
        </w:rPr>
        <w:t>），统一身份认证登陆后，点击主页“学生选课中心”下的“通识教育选修课”选课。密码登陆错误请到信息中心</w:t>
      </w:r>
      <w:r>
        <w:rPr>
          <w:rFonts w:ascii="宋体" w:hAnsi="宋体" w:cs="宋体"/>
          <w:color w:val="333333"/>
          <w:kern w:val="0"/>
          <w:sz w:val="24"/>
          <w:szCs w:val="24"/>
        </w:rPr>
        <w:t>C</w:t>
      </w:r>
      <w:r>
        <w:rPr>
          <w:rFonts w:ascii="宋体" w:hAnsi="宋体" w:cs="宋体"/>
          <w:color w:val="333333"/>
          <w:kern w:val="0"/>
          <w:sz w:val="24"/>
          <w:szCs w:val="24"/>
        </w:rPr>
        <w:t>栋</w:t>
      </w:r>
      <w:r>
        <w:rPr>
          <w:rFonts w:ascii="宋体" w:hAnsi="宋体" w:cs="宋体"/>
          <w:color w:val="333333"/>
          <w:kern w:val="0"/>
          <w:sz w:val="24"/>
          <w:szCs w:val="24"/>
        </w:rPr>
        <w:t>C415</w:t>
      </w:r>
      <w:r>
        <w:rPr>
          <w:rFonts w:ascii="宋体" w:hAnsi="宋体" w:cs="宋体"/>
          <w:color w:val="333333"/>
          <w:kern w:val="0"/>
          <w:sz w:val="24"/>
          <w:szCs w:val="24"/>
        </w:rPr>
        <w:t>处修改。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学生一旦选修了某门选修课，必须参加该门课程的全部课堂教学活动和实验，完成课程的作业，无故缺课者，以旷课计。请仔细核对课表，未通过课程将记载在成绩档案中。</w:t>
      </w: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二、根据培养方案要求，从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2019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级开始学生要求修满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学分通识教育选修课，理、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工类学生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要求在人文社科、经济管理、艺术体育三类中至少选修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学分，文、法、经济、管理、艺术、教育类学生要求在自然科学类中至少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学分。请各学院及各班班长或学习委员要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认真组织好本学期选课工作。</w:t>
      </w: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三、为便于学生选课，通识教育选修课课程简介可在大学生素质教育中心网站查看，网址：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https://szjyzx.nchu.edu.cn/tsjy/content_151771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四、</w:t>
      </w:r>
      <w:r>
        <w:rPr>
          <w:rFonts w:ascii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级未修满通识教育选修课学分的学生名单见附件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2(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升本学生只需修满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学分）。</w:t>
      </w:r>
    </w:p>
    <w:p w:rsidR="007663AC" w:rsidRDefault="007663AC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7663AC" w:rsidRDefault="00445DF5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FF0000"/>
          <w:kern w:val="0"/>
          <w:sz w:val="24"/>
          <w:szCs w:val="24"/>
        </w:rPr>
        <w:t> </w:t>
      </w:r>
      <w:r>
        <w:rPr>
          <w:rFonts w:ascii="宋体" w:cs="Times New Roman" w:hint="eastAsia"/>
          <w:color w:val="FF0000"/>
          <w:kern w:val="0"/>
          <w:sz w:val="24"/>
          <w:szCs w:val="24"/>
        </w:rPr>
        <w:t xml:space="preserve">                                          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7663AC" w:rsidRDefault="00445DF5">
      <w:pPr>
        <w:widowControl/>
        <w:spacing w:line="480" w:lineRule="auto"/>
        <w:ind w:left="5460" w:right="48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sectPr w:rsidR="007663AC">
      <w:pgSz w:w="11906" w:h="16838"/>
      <w:pgMar w:top="568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DU5MTJlOWI4MTAyMjExYmM3Y2ZlZDhkNzMwOWMifQ=="/>
  </w:docVars>
  <w:rsids>
    <w:rsidRoot w:val="00F6374A"/>
    <w:rsid w:val="00004DBA"/>
    <w:rsid w:val="0001677F"/>
    <w:rsid w:val="00050A79"/>
    <w:rsid w:val="000525FD"/>
    <w:rsid w:val="00063C8F"/>
    <w:rsid w:val="00086FA1"/>
    <w:rsid w:val="000A3934"/>
    <w:rsid w:val="000D6FDF"/>
    <w:rsid w:val="00105910"/>
    <w:rsid w:val="00122869"/>
    <w:rsid w:val="001613D0"/>
    <w:rsid w:val="001A71F6"/>
    <w:rsid w:val="001B1A00"/>
    <w:rsid w:val="001B49DF"/>
    <w:rsid w:val="0021365F"/>
    <w:rsid w:val="00287DA1"/>
    <w:rsid w:val="002C1F14"/>
    <w:rsid w:val="002D03F0"/>
    <w:rsid w:val="002F5263"/>
    <w:rsid w:val="0033469C"/>
    <w:rsid w:val="003719CF"/>
    <w:rsid w:val="003A1DE5"/>
    <w:rsid w:val="003B23D2"/>
    <w:rsid w:val="0043448F"/>
    <w:rsid w:val="00445DF5"/>
    <w:rsid w:val="005266D9"/>
    <w:rsid w:val="005343A7"/>
    <w:rsid w:val="00550BB5"/>
    <w:rsid w:val="005A5CA0"/>
    <w:rsid w:val="005A7065"/>
    <w:rsid w:val="005C0687"/>
    <w:rsid w:val="006034CD"/>
    <w:rsid w:val="00650AFA"/>
    <w:rsid w:val="006511BC"/>
    <w:rsid w:val="006717CE"/>
    <w:rsid w:val="006773DF"/>
    <w:rsid w:val="006900E8"/>
    <w:rsid w:val="00691F3F"/>
    <w:rsid w:val="006A6160"/>
    <w:rsid w:val="006A7E37"/>
    <w:rsid w:val="006B6FFD"/>
    <w:rsid w:val="006C3802"/>
    <w:rsid w:val="006E3B5D"/>
    <w:rsid w:val="006F05AD"/>
    <w:rsid w:val="00711EF3"/>
    <w:rsid w:val="007663AC"/>
    <w:rsid w:val="007E46D2"/>
    <w:rsid w:val="008930F4"/>
    <w:rsid w:val="008E3547"/>
    <w:rsid w:val="00922DCC"/>
    <w:rsid w:val="00932700"/>
    <w:rsid w:val="0097583E"/>
    <w:rsid w:val="009C2266"/>
    <w:rsid w:val="009D1701"/>
    <w:rsid w:val="00A025A6"/>
    <w:rsid w:val="00A23F32"/>
    <w:rsid w:val="00A30256"/>
    <w:rsid w:val="00A771D7"/>
    <w:rsid w:val="00A87B8F"/>
    <w:rsid w:val="00A87DD0"/>
    <w:rsid w:val="00A93834"/>
    <w:rsid w:val="00A96AF5"/>
    <w:rsid w:val="00AC00A1"/>
    <w:rsid w:val="00AE6C8D"/>
    <w:rsid w:val="00B13013"/>
    <w:rsid w:val="00B47525"/>
    <w:rsid w:val="00B618F9"/>
    <w:rsid w:val="00B746CF"/>
    <w:rsid w:val="00BA39C4"/>
    <w:rsid w:val="00BC16B8"/>
    <w:rsid w:val="00C50742"/>
    <w:rsid w:val="00CA1851"/>
    <w:rsid w:val="00CA2164"/>
    <w:rsid w:val="00CD25AA"/>
    <w:rsid w:val="00D03C78"/>
    <w:rsid w:val="00D25B9D"/>
    <w:rsid w:val="00D3347F"/>
    <w:rsid w:val="00D6702F"/>
    <w:rsid w:val="00DC6441"/>
    <w:rsid w:val="00E111C4"/>
    <w:rsid w:val="00E64C3D"/>
    <w:rsid w:val="00E76A56"/>
    <w:rsid w:val="00E808A6"/>
    <w:rsid w:val="00E835F1"/>
    <w:rsid w:val="00E91940"/>
    <w:rsid w:val="00EC7FD0"/>
    <w:rsid w:val="00ED4ECF"/>
    <w:rsid w:val="00ED6EA2"/>
    <w:rsid w:val="00EE4D5B"/>
    <w:rsid w:val="00EF0CF1"/>
    <w:rsid w:val="00F03430"/>
    <w:rsid w:val="00F6374A"/>
    <w:rsid w:val="00F72C7D"/>
    <w:rsid w:val="00F7410A"/>
    <w:rsid w:val="00F86324"/>
    <w:rsid w:val="00FC12F6"/>
    <w:rsid w:val="00FC4741"/>
    <w:rsid w:val="00FE142C"/>
    <w:rsid w:val="00FF2E64"/>
    <w:rsid w:val="12050515"/>
    <w:rsid w:val="21677D60"/>
    <w:rsid w:val="25F56199"/>
    <w:rsid w:val="26E563DD"/>
    <w:rsid w:val="29B47F28"/>
    <w:rsid w:val="343D68EE"/>
    <w:rsid w:val="37FB669B"/>
    <w:rsid w:val="530D6D8F"/>
    <w:rsid w:val="619A497E"/>
    <w:rsid w:val="6BBB5A26"/>
    <w:rsid w:val="6C8D026E"/>
    <w:rsid w:val="781A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semiHidden/>
    <w:qFormat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Calibri"/>
      <w:kern w:val="2"/>
      <w:sz w:val="18"/>
      <w:szCs w:val="18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semiHidden/>
    <w:qFormat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Calibri"/>
      <w:kern w:val="2"/>
      <w:sz w:val="18"/>
      <w:szCs w:val="18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B7425-2EEB-4222-9C53-219CEB12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HP Inc.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2</cp:revision>
  <cp:lastPrinted>2020-12-29T02:41:00Z</cp:lastPrinted>
  <dcterms:created xsi:type="dcterms:W3CDTF">2023-10-11T03:21:00Z</dcterms:created>
  <dcterms:modified xsi:type="dcterms:W3CDTF">2023-10-11T03:21:00Z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6C31FE526F994F4F9854EE26E54EBC60_13</vt:lpwstr>
  </property>
</Properties>
</file>